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C1A" w:rsidRDefault="00F60C1A" w:rsidP="00F60C1A">
      <w:pPr>
        <w:pStyle w:val="NoSpacing"/>
      </w:pPr>
      <w:r>
        <w:rPr>
          <w:u w:val="single"/>
        </w:rPr>
        <w:t>John BOSSEVILE</w:t>
      </w:r>
      <w:r>
        <w:t xml:space="preserve">       (fl.1424)</w:t>
      </w:r>
    </w:p>
    <w:p w:rsidR="00F60C1A" w:rsidRDefault="00F60C1A" w:rsidP="00F60C1A">
      <w:pPr>
        <w:pStyle w:val="NoSpacing"/>
      </w:pPr>
    </w:p>
    <w:p w:rsidR="00F60C1A" w:rsidRDefault="00F60C1A" w:rsidP="00F60C1A">
      <w:pPr>
        <w:pStyle w:val="NoSpacing"/>
      </w:pPr>
    </w:p>
    <w:p w:rsidR="00F60C1A" w:rsidRDefault="00F60C1A" w:rsidP="00F60C1A">
      <w:pPr>
        <w:pStyle w:val="NoSpacing"/>
      </w:pPr>
      <w:r>
        <w:t>17 Feb.1424</w:t>
      </w:r>
      <w:r>
        <w:tab/>
        <w:t>He held lands in Barneby near Cawthorn.</w:t>
      </w:r>
    </w:p>
    <w:p w:rsidR="00F60C1A" w:rsidRDefault="00F60C1A" w:rsidP="00F60C1A">
      <w:pPr>
        <w:pStyle w:val="NoSpacing"/>
        <w:ind w:left="720" w:firstLine="720"/>
      </w:pPr>
      <w:r>
        <w:t>(Thoresby Society Publications vol.26 p.256)</w:t>
      </w:r>
    </w:p>
    <w:p w:rsidR="00F60C1A" w:rsidRDefault="00F60C1A" w:rsidP="00F60C1A">
      <w:pPr>
        <w:pStyle w:val="NoSpacing"/>
      </w:pPr>
    </w:p>
    <w:p w:rsidR="00F60C1A" w:rsidRDefault="00F60C1A" w:rsidP="00F60C1A">
      <w:pPr>
        <w:pStyle w:val="NoSpacing"/>
      </w:pPr>
    </w:p>
    <w:p w:rsidR="00F60C1A" w:rsidRDefault="00F60C1A" w:rsidP="00F60C1A">
      <w:pPr>
        <w:pStyle w:val="NoSpacing"/>
      </w:pPr>
      <w:r>
        <w:t>20 April 2012</w:t>
      </w:r>
    </w:p>
    <w:p w:rsidR="00BA4020" w:rsidRPr="00186E49" w:rsidRDefault="00030AE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C1A" w:rsidRDefault="00F60C1A" w:rsidP="00552EBA">
      <w:r>
        <w:separator/>
      </w:r>
    </w:p>
  </w:endnote>
  <w:endnote w:type="continuationSeparator" w:id="0">
    <w:p w:rsidR="00F60C1A" w:rsidRDefault="00F60C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0C1A">
      <w:rPr>
        <w:noProof/>
      </w:rPr>
      <w:t>07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C1A" w:rsidRDefault="00F60C1A" w:rsidP="00552EBA">
      <w:r>
        <w:separator/>
      </w:r>
    </w:p>
  </w:footnote>
  <w:footnote w:type="continuationSeparator" w:id="0">
    <w:p w:rsidR="00F60C1A" w:rsidRDefault="00F60C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30AE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2012-10-07T21:19:00Z</dcterms:created>
  <dcterms:modified xsi:type="dcterms:W3CDTF">2012-10-07T21:19:00Z</dcterms:modified>
</cp:coreProperties>
</file>