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632EC4" w:rsidP="00115448">
      <w:pPr>
        <w:pStyle w:val="NoSpacing"/>
      </w:pPr>
      <w:r>
        <w:rPr>
          <w:u w:val="single"/>
        </w:rPr>
        <w:t>Joan BOSOUN</w:t>
      </w:r>
      <w:r>
        <w:t xml:space="preserve">       (fl.1440)</w:t>
      </w:r>
    </w:p>
    <w:p w:rsidR="00632EC4" w:rsidRDefault="00632EC4" w:rsidP="00115448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632EC4" w:rsidRDefault="00632EC4" w:rsidP="00115448">
      <w:pPr>
        <w:pStyle w:val="NoSpacing"/>
      </w:pPr>
    </w:p>
    <w:p w:rsidR="00632EC4" w:rsidRDefault="00632EC4" w:rsidP="00115448">
      <w:pPr>
        <w:pStyle w:val="NoSpacing"/>
      </w:pPr>
    </w:p>
    <w:p w:rsidR="00632EC4" w:rsidRDefault="00632EC4" w:rsidP="00115448">
      <w:pPr>
        <w:pStyle w:val="NoSpacing"/>
      </w:pPr>
      <w:proofErr w:type="gramStart"/>
      <w:r>
        <w:t xml:space="preserve">Daughter of Robert </w:t>
      </w:r>
      <w:proofErr w:type="spellStart"/>
      <w:r>
        <w:t>Bosoun</w:t>
      </w:r>
      <w:proofErr w:type="spellEnd"/>
      <w:r>
        <w:t xml:space="preserve"> and his wife, Joan.</w:t>
      </w:r>
      <w:proofErr w:type="gramEnd"/>
      <w:r>
        <w:t xml:space="preserve"> (</w:t>
      </w:r>
      <w:proofErr w:type="spellStart"/>
      <w:r>
        <w:t>Ricardian</w:t>
      </w:r>
      <w:proofErr w:type="spellEnd"/>
      <w:r>
        <w:t xml:space="preserve"> XVI p.53)</w:t>
      </w:r>
    </w:p>
    <w:p w:rsidR="00632EC4" w:rsidRDefault="00632EC4" w:rsidP="00115448">
      <w:pPr>
        <w:pStyle w:val="NoSpacing"/>
      </w:pPr>
    </w:p>
    <w:p w:rsidR="00632EC4" w:rsidRDefault="00632EC4" w:rsidP="00115448">
      <w:pPr>
        <w:pStyle w:val="NoSpacing"/>
      </w:pPr>
    </w:p>
    <w:p w:rsidR="00632EC4" w:rsidRDefault="00632EC4" w:rsidP="00115448">
      <w:pPr>
        <w:pStyle w:val="NoSpacing"/>
      </w:pPr>
      <w:r>
        <w:t xml:space="preserve">   1440’s</w:t>
      </w:r>
      <w:r>
        <w:tab/>
        <w:t xml:space="preserve">She was apprenticed to Anne </w:t>
      </w:r>
      <w:proofErr w:type="gramStart"/>
      <w:r>
        <w:t>Spencer(</w:t>
      </w:r>
      <w:proofErr w:type="gramEnd"/>
      <w:r>
        <w:t xml:space="preserve">q.v.).  </w:t>
      </w:r>
      <w:proofErr w:type="gramStart"/>
      <w:r>
        <w:t>(ibid.)</w:t>
      </w:r>
      <w:proofErr w:type="gramEnd"/>
    </w:p>
    <w:p w:rsidR="00632EC4" w:rsidRDefault="00632EC4" w:rsidP="00115448">
      <w:pPr>
        <w:pStyle w:val="NoSpacing"/>
      </w:pPr>
    </w:p>
    <w:p w:rsidR="00632EC4" w:rsidRDefault="00632EC4" w:rsidP="00115448">
      <w:pPr>
        <w:pStyle w:val="NoSpacing"/>
      </w:pPr>
    </w:p>
    <w:p w:rsidR="00632EC4" w:rsidRPr="00632EC4" w:rsidRDefault="00632EC4" w:rsidP="00115448">
      <w:pPr>
        <w:pStyle w:val="NoSpacing"/>
      </w:pPr>
      <w:r>
        <w:t>18 March 2013</w:t>
      </w:r>
      <w:bookmarkStart w:id="0" w:name="_GoBack"/>
      <w:bookmarkEnd w:id="0"/>
    </w:p>
    <w:sectPr w:rsidR="00632EC4" w:rsidRPr="00632EC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2EC4" w:rsidRDefault="00632EC4" w:rsidP="00552EBA">
      <w:r>
        <w:separator/>
      </w:r>
    </w:p>
  </w:endnote>
  <w:endnote w:type="continuationSeparator" w:id="0">
    <w:p w:rsidR="00632EC4" w:rsidRDefault="00632EC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32EC4">
      <w:rPr>
        <w:noProof/>
      </w:rPr>
      <w:t>18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2EC4" w:rsidRDefault="00632EC4" w:rsidP="00552EBA">
      <w:r>
        <w:separator/>
      </w:r>
    </w:p>
  </w:footnote>
  <w:footnote w:type="continuationSeparator" w:id="0">
    <w:p w:rsidR="00632EC4" w:rsidRDefault="00632EC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32EC4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</Words>
  <Characters>160</Characters>
  <Application>Microsoft Office Word</Application>
  <DocSecurity>0</DocSecurity>
  <Lines>1</Lines>
  <Paragraphs>1</Paragraphs>
  <ScaleCrop>false</ScaleCrop>
  <Company/>
  <LinksUpToDate>false</LinksUpToDate>
  <CharactersWithSpaces>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2013-03-18T17:26:00Z</dcterms:created>
  <dcterms:modified xsi:type="dcterms:W3CDTF">2013-03-18T17:29:00Z</dcterms:modified>
</cp:coreProperties>
</file>