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249" w:rsidRDefault="004B5249" w:rsidP="004B5249">
      <w:pPr>
        <w:pStyle w:val="NoSpacing"/>
      </w:pPr>
      <w:r>
        <w:rPr>
          <w:u w:val="single"/>
        </w:rPr>
        <w:t>John BOSEWELL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4B5249" w:rsidRDefault="004B5249" w:rsidP="004B5249">
      <w:pPr>
        <w:pStyle w:val="NoSpacing"/>
      </w:pPr>
      <w:r>
        <w:t>of Worksop, Nottinghamshire.</w:t>
      </w:r>
    </w:p>
    <w:p w:rsidR="004B5249" w:rsidRDefault="004B5249" w:rsidP="004B5249">
      <w:pPr>
        <w:pStyle w:val="NoSpacing"/>
      </w:pPr>
    </w:p>
    <w:p w:rsidR="004B5249" w:rsidRDefault="004B5249" w:rsidP="004B5249">
      <w:pPr>
        <w:pStyle w:val="NoSpacing"/>
      </w:pPr>
    </w:p>
    <w:p w:rsidR="004B5249" w:rsidRDefault="004B5249" w:rsidP="004B5249">
      <w:pPr>
        <w:pStyle w:val="NoSpacing"/>
      </w:pPr>
      <w:r>
        <w:t xml:space="preserve">  1 Aug.1425</w:t>
      </w:r>
      <w:r>
        <w:tab/>
        <w:t>He was a juror on the inquisition post mortem held in East or West Retford</w:t>
      </w:r>
    </w:p>
    <w:p w:rsidR="004B5249" w:rsidRDefault="004B5249" w:rsidP="004B5249">
      <w:pPr>
        <w:pStyle w:val="NoSpacing"/>
      </w:pPr>
      <w:r>
        <w:tab/>
      </w:r>
      <w:r>
        <w:tab/>
        <w:t>into lands of the late Edmund Mortimer, Earl of March(q.v.).</w:t>
      </w:r>
    </w:p>
    <w:p w:rsidR="004B5249" w:rsidRDefault="004B5249" w:rsidP="004B524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22-471)</w:t>
      </w:r>
    </w:p>
    <w:p w:rsidR="004B5249" w:rsidRDefault="004B5249" w:rsidP="004B5249">
      <w:pPr>
        <w:pStyle w:val="NoSpacing"/>
      </w:pPr>
    </w:p>
    <w:p w:rsidR="004B5249" w:rsidRDefault="004B5249" w:rsidP="004B5249">
      <w:pPr>
        <w:pStyle w:val="NoSpacing"/>
      </w:pPr>
    </w:p>
    <w:p w:rsidR="004B5249" w:rsidRPr="00645808" w:rsidRDefault="004B5249" w:rsidP="004B5249">
      <w:pPr>
        <w:pStyle w:val="NoSpacing"/>
      </w:pPr>
      <w:r>
        <w:t>13 August 2017</w:t>
      </w:r>
    </w:p>
    <w:p w:rsidR="006B2F86" w:rsidRPr="004B5249" w:rsidRDefault="004B5249" w:rsidP="00E71FC3">
      <w:pPr>
        <w:pStyle w:val="NoSpacing"/>
      </w:pPr>
      <w:bookmarkStart w:id="0" w:name="_GoBack"/>
      <w:bookmarkEnd w:id="0"/>
    </w:p>
    <w:sectPr w:rsidR="006B2F86" w:rsidRPr="004B52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249" w:rsidRDefault="004B5249" w:rsidP="00E71FC3">
      <w:pPr>
        <w:spacing w:after="0" w:line="240" w:lineRule="auto"/>
      </w:pPr>
      <w:r>
        <w:separator/>
      </w:r>
    </w:p>
  </w:endnote>
  <w:endnote w:type="continuationSeparator" w:id="0">
    <w:p w:rsidR="004B5249" w:rsidRDefault="004B52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249" w:rsidRDefault="004B5249" w:rsidP="00E71FC3">
      <w:pPr>
        <w:spacing w:after="0" w:line="240" w:lineRule="auto"/>
      </w:pPr>
      <w:r>
        <w:separator/>
      </w:r>
    </w:p>
  </w:footnote>
  <w:footnote w:type="continuationSeparator" w:id="0">
    <w:p w:rsidR="004B5249" w:rsidRDefault="004B52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249"/>
    <w:rsid w:val="001A7C09"/>
    <w:rsid w:val="004B524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0562"/>
  <w15:chartTrackingRefBased/>
  <w15:docId w15:val="{335F0B88-B93B-4134-9170-5D2B1AF6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2017-08-13T19:44:00Z</dcterms:created>
  <dcterms:modified xsi:type="dcterms:W3CDTF">2017-08-13T19:45:00Z</dcterms:modified>
</cp:coreProperties>
</file>