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903A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A8BC0D6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1E719B53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076080DE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Bolton of Lavenham, Suffolk(q.v.).</w:t>
      </w:r>
    </w:p>
    <w:p w14:paraId="1C3C8397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8910182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4DF3C745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1C308340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0C27F848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Aug.1440</w:t>
      </w:r>
      <w:r>
        <w:rPr>
          <w:rFonts w:cs="Times New Roman"/>
          <w:szCs w:val="24"/>
        </w:rPr>
        <w:tab/>
        <w:t>His father bequeathed him a pair of his best looms.   (ibid.)</w:t>
      </w:r>
    </w:p>
    <w:p w14:paraId="746CA750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075B9B02" w14:textId="77777777" w:rsidR="00813B96" w:rsidRDefault="00813B96" w:rsidP="00813B96">
      <w:pPr>
        <w:pStyle w:val="NoSpacing"/>
        <w:rPr>
          <w:rFonts w:cs="Times New Roman"/>
          <w:szCs w:val="24"/>
        </w:rPr>
      </w:pPr>
    </w:p>
    <w:p w14:paraId="6056416A" w14:textId="77777777" w:rsidR="00813B96" w:rsidRDefault="00813B96" w:rsidP="00813B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2CCF8E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85961" w14:textId="77777777" w:rsidR="00813B96" w:rsidRDefault="00813B96" w:rsidP="009139A6">
      <w:r>
        <w:separator/>
      </w:r>
    </w:p>
  </w:endnote>
  <w:endnote w:type="continuationSeparator" w:id="0">
    <w:p w14:paraId="4C293F2E" w14:textId="77777777" w:rsidR="00813B96" w:rsidRDefault="00813B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ECA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70E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C79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72D35" w14:textId="77777777" w:rsidR="00813B96" w:rsidRDefault="00813B96" w:rsidP="009139A6">
      <w:r>
        <w:separator/>
      </w:r>
    </w:p>
  </w:footnote>
  <w:footnote w:type="continuationSeparator" w:id="0">
    <w:p w14:paraId="403CA2A9" w14:textId="77777777" w:rsidR="00813B96" w:rsidRDefault="00813B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950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5BC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CA0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96"/>
    <w:rsid w:val="000666E0"/>
    <w:rsid w:val="002510B7"/>
    <w:rsid w:val="00270799"/>
    <w:rsid w:val="005C130B"/>
    <w:rsid w:val="00813B9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F010"/>
  <w15:chartTrackingRefBased/>
  <w15:docId w15:val="{97B2AB69-D1D3-4F70-9B21-C0C0E8D8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2024-06-16T18:49:00Z</dcterms:created>
  <dcterms:modified xsi:type="dcterms:W3CDTF">2024-06-16T18:49:00Z</dcterms:modified>
</cp:coreProperties>
</file>