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08768" w14:textId="77D4AF92" w:rsidR="0025371F" w:rsidRDefault="0025371F" w:rsidP="007615D2">
      <w:pPr>
        <w:pStyle w:val="NoSpacing"/>
      </w:pPr>
      <w:r>
        <w:rPr>
          <w:u w:val="single"/>
        </w:rPr>
        <w:t>Thomas BLOUNT</w:t>
      </w:r>
      <w:r>
        <w:t xml:space="preserve">        (fl.1420)</w:t>
      </w:r>
    </w:p>
    <w:p w14:paraId="4C6D0D7B" w14:textId="77777777" w:rsidR="0025371F" w:rsidRDefault="0025371F" w:rsidP="007615D2">
      <w:pPr>
        <w:pStyle w:val="NoSpacing"/>
      </w:pPr>
    </w:p>
    <w:p w14:paraId="507D6DD4" w14:textId="77777777" w:rsidR="0025371F" w:rsidRDefault="0025371F" w:rsidP="007615D2">
      <w:pPr>
        <w:pStyle w:val="NoSpacing"/>
      </w:pPr>
    </w:p>
    <w:p w14:paraId="2D867A82" w14:textId="01FAD8EA" w:rsidR="0025371F" w:rsidRDefault="0025371F" w:rsidP="007615D2">
      <w:pPr>
        <w:pStyle w:val="NoSpacing"/>
      </w:pPr>
      <w:r>
        <w:t>Brother of Henry Rede of London, armourer(q.v.).</w:t>
      </w:r>
    </w:p>
    <w:p w14:paraId="7C2AD9A1" w14:textId="12EBEC07" w:rsidR="0025371F" w:rsidRDefault="0025371F" w:rsidP="007615D2">
      <w:pPr>
        <w:pStyle w:val="NoSpacing"/>
      </w:pPr>
      <w:r>
        <w:t>(Medieval Londoners database (</w:t>
      </w:r>
      <w:hyperlink r:id="rId6" w:history="1">
        <w:r w:rsidRPr="00242984">
          <w:rPr>
            <w:rStyle w:val="Hyperlink"/>
          </w:rPr>
          <w:t>www.mld.ace.fordham.edu</w:t>
        </w:r>
      </w:hyperlink>
      <w:r>
        <w:t xml:space="preserve"> ) person id. 20751)</w:t>
      </w:r>
    </w:p>
    <w:p w14:paraId="0C787284" w14:textId="77777777" w:rsidR="0025371F" w:rsidRDefault="0025371F" w:rsidP="007615D2">
      <w:pPr>
        <w:pStyle w:val="NoSpacing"/>
      </w:pPr>
    </w:p>
    <w:p w14:paraId="0C6EC411" w14:textId="77777777" w:rsidR="0025371F" w:rsidRDefault="0025371F" w:rsidP="007615D2">
      <w:pPr>
        <w:pStyle w:val="NoSpacing"/>
      </w:pPr>
    </w:p>
    <w:p w14:paraId="7B957E3B" w14:textId="791422FC" w:rsidR="0025371F" w:rsidRDefault="0025371F" w:rsidP="007615D2">
      <w:pPr>
        <w:pStyle w:val="NoSpacing"/>
      </w:pPr>
      <w:r>
        <w:t xml:space="preserve">  6 Sep.1420</w:t>
      </w:r>
      <w:r>
        <w:tab/>
        <w:t xml:space="preserve">Henry bequeathed him silver pots and cups with </w:t>
      </w:r>
      <w:proofErr w:type="spellStart"/>
      <w:r>
        <w:t>covercles</w:t>
      </w:r>
      <w:proofErr w:type="spellEnd"/>
      <w:r>
        <w:t xml:space="preserve"> and 4 flat pieces</w:t>
      </w:r>
    </w:p>
    <w:p w14:paraId="50167046" w14:textId="7D290CC7" w:rsidR="0025371F" w:rsidRDefault="0025371F" w:rsidP="007615D2">
      <w:pPr>
        <w:pStyle w:val="NoSpacing"/>
      </w:pPr>
      <w:r>
        <w:tab/>
      </w:r>
      <w:r>
        <w:tab/>
        <w:t xml:space="preserve">of silver without </w:t>
      </w:r>
      <w:proofErr w:type="spellStart"/>
      <w:r w:rsidR="00716EB3">
        <w:t>covercles</w:t>
      </w:r>
      <w:proofErr w:type="spellEnd"/>
      <w:r w:rsidR="00716EB3">
        <w:t>.   (ibid.)</w:t>
      </w:r>
    </w:p>
    <w:p w14:paraId="5BBA0958" w14:textId="77777777" w:rsidR="00716EB3" w:rsidRDefault="00716EB3" w:rsidP="007615D2">
      <w:pPr>
        <w:pStyle w:val="NoSpacing"/>
      </w:pPr>
    </w:p>
    <w:p w14:paraId="6587CE8D" w14:textId="77777777" w:rsidR="00716EB3" w:rsidRDefault="00716EB3" w:rsidP="007615D2">
      <w:pPr>
        <w:pStyle w:val="NoSpacing"/>
      </w:pPr>
    </w:p>
    <w:p w14:paraId="30966B02" w14:textId="0BE044D7" w:rsidR="00716EB3" w:rsidRPr="0025371F" w:rsidRDefault="00716EB3" w:rsidP="007615D2">
      <w:pPr>
        <w:pStyle w:val="NoSpacing"/>
        <w:rPr>
          <w:lang w:val="en-US"/>
        </w:rPr>
      </w:pPr>
      <w:r>
        <w:t>20 May 2026</w:t>
      </w:r>
    </w:p>
    <w:p w14:paraId="7B510ADC" w14:textId="77777777" w:rsidR="007615D2" w:rsidRPr="007615D2" w:rsidRDefault="007615D2" w:rsidP="007615D2">
      <w:pPr>
        <w:pStyle w:val="NoSpacing"/>
        <w:rPr>
          <w:lang w:val="en-US"/>
        </w:rPr>
      </w:pPr>
    </w:p>
    <w:sectPr w:rsidR="007615D2" w:rsidRPr="007615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A9A7" w14:textId="77777777" w:rsidR="00C9121F" w:rsidRDefault="00C9121F" w:rsidP="00086E2C">
      <w:pPr>
        <w:spacing w:after="0" w:line="240" w:lineRule="auto"/>
      </w:pPr>
      <w:r>
        <w:separator/>
      </w:r>
    </w:p>
  </w:endnote>
  <w:endnote w:type="continuationSeparator" w:id="0">
    <w:p w14:paraId="3FCE6B89" w14:textId="77777777" w:rsidR="00C9121F" w:rsidRDefault="00C912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F59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446B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37F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F57FC" w14:textId="77777777" w:rsidR="00C9121F" w:rsidRDefault="00C9121F" w:rsidP="00086E2C">
      <w:pPr>
        <w:spacing w:after="0" w:line="240" w:lineRule="auto"/>
      </w:pPr>
      <w:r>
        <w:separator/>
      </w:r>
    </w:p>
  </w:footnote>
  <w:footnote w:type="continuationSeparator" w:id="0">
    <w:p w14:paraId="03B836C7" w14:textId="77777777" w:rsidR="00C9121F" w:rsidRDefault="00C912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612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C71E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A2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5D2"/>
    <w:rsid w:val="00086E2C"/>
    <w:rsid w:val="000A2E7A"/>
    <w:rsid w:val="002244B7"/>
    <w:rsid w:val="0025371F"/>
    <w:rsid w:val="00314D94"/>
    <w:rsid w:val="003B530E"/>
    <w:rsid w:val="005435B9"/>
    <w:rsid w:val="00617568"/>
    <w:rsid w:val="006E68FA"/>
    <w:rsid w:val="00716EB3"/>
    <w:rsid w:val="007615D2"/>
    <w:rsid w:val="008E56AD"/>
    <w:rsid w:val="00AC6B6B"/>
    <w:rsid w:val="00AF65CA"/>
    <w:rsid w:val="00C9121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9B30C"/>
  <w15:chartTrackingRefBased/>
  <w15:docId w15:val="{F90C4ABD-A994-4A3C-8788-6B7850A7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rsid w:val="007615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ld.ace.fordham.ed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2026-05-20T15:15:00Z</dcterms:created>
  <dcterms:modified xsi:type="dcterms:W3CDTF">2026-05-20T19:46:00Z</dcterms:modified>
</cp:coreProperties>
</file>