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4564D" w14:textId="77777777" w:rsidR="000008C5" w:rsidRDefault="000008C5" w:rsidP="000008C5">
      <w:pPr>
        <w:pStyle w:val="NoSpacing"/>
      </w:pPr>
      <w:r>
        <w:rPr>
          <w:u w:val="single"/>
        </w:rPr>
        <w:t>John BLAKE</w:t>
      </w:r>
      <w:r>
        <w:t xml:space="preserve">        (fl.1461)</w:t>
      </w:r>
    </w:p>
    <w:p w14:paraId="000F87D1" w14:textId="77777777" w:rsidR="000008C5" w:rsidRDefault="000008C5" w:rsidP="000008C5">
      <w:pPr>
        <w:pStyle w:val="NoSpacing"/>
      </w:pPr>
      <w:r>
        <w:t>Labourer.</w:t>
      </w:r>
    </w:p>
    <w:p w14:paraId="6EDA071C" w14:textId="77777777" w:rsidR="000008C5" w:rsidRDefault="000008C5" w:rsidP="000008C5">
      <w:pPr>
        <w:pStyle w:val="NoSpacing"/>
      </w:pPr>
    </w:p>
    <w:p w14:paraId="3D4FA121" w14:textId="77777777" w:rsidR="000008C5" w:rsidRDefault="000008C5" w:rsidP="000008C5">
      <w:pPr>
        <w:pStyle w:val="NoSpacing"/>
      </w:pPr>
    </w:p>
    <w:p w14:paraId="32E53C17" w14:textId="77777777" w:rsidR="000008C5" w:rsidRDefault="000008C5" w:rsidP="000008C5">
      <w:pPr>
        <w:pStyle w:val="NoSpacing"/>
      </w:pPr>
      <w:r>
        <w:t>27 May1461</w:t>
      </w:r>
      <w:r>
        <w:tab/>
        <w:t>A commission was appointed to arrest him and take him before the King</w:t>
      </w:r>
    </w:p>
    <w:p w14:paraId="1F3F14AD" w14:textId="77777777" w:rsidR="000008C5" w:rsidRDefault="000008C5" w:rsidP="000008C5">
      <w:pPr>
        <w:pStyle w:val="NoSpacing"/>
      </w:pPr>
      <w:r>
        <w:tab/>
      </w:r>
      <w:r>
        <w:tab/>
        <w:t>in Chancery.     (C.P.R. 1461-67 p.32)</w:t>
      </w:r>
    </w:p>
    <w:p w14:paraId="5208EDEA" w14:textId="77777777" w:rsidR="000008C5" w:rsidRDefault="000008C5" w:rsidP="000008C5">
      <w:pPr>
        <w:pStyle w:val="NoSpacing"/>
      </w:pPr>
    </w:p>
    <w:p w14:paraId="3B9C0545" w14:textId="77777777" w:rsidR="000008C5" w:rsidRDefault="000008C5" w:rsidP="000008C5">
      <w:pPr>
        <w:pStyle w:val="NoSpacing"/>
      </w:pPr>
    </w:p>
    <w:p w14:paraId="6B830B0B" w14:textId="77777777" w:rsidR="000008C5" w:rsidRDefault="000008C5" w:rsidP="000008C5">
      <w:pPr>
        <w:pStyle w:val="NoSpacing"/>
      </w:pPr>
      <w:r>
        <w:t>24 March 2026</w:t>
      </w:r>
    </w:p>
    <w:p w14:paraId="5CE565E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6347F" w14:textId="77777777" w:rsidR="00900DA7" w:rsidRDefault="00900DA7" w:rsidP="00086E2C">
      <w:pPr>
        <w:spacing w:after="0" w:line="240" w:lineRule="auto"/>
      </w:pPr>
      <w:r>
        <w:separator/>
      </w:r>
    </w:p>
  </w:endnote>
  <w:endnote w:type="continuationSeparator" w:id="0">
    <w:p w14:paraId="41E2F56D" w14:textId="77777777" w:rsidR="00900DA7" w:rsidRDefault="00900D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492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AD2D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EE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652F8" w14:textId="77777777" w:rsidR="00900DA7" w:rsidRDefault="00900DA7" w:rsidP="00086E2C">
      <w:pPr>
        <w:spacing w:after="0" w:line="240" w:lineRule="auto"/>
      </w:pPr>
      <w:r>
        <w:separator/>
      </w:r>
    </w:p>
  </w:footnote>
  <w:footnote w:type="continuationSeparator" w:id="0">
    <w:p w14:paraId="16E88B85" w14:textId="77777777" w:rsidR="00900DA7" w:rsidRDefault="00900D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D4AB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825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8D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C5"/>
    <w:rsid w:val="000008C5"/>
    <w:rsid w:val="00086E2C"/>
    <w:rsid w:val="000A2E7A"/>
    <w:rsid w:val="001D1CE2"/>
    <w:rsid w:val="002244B7"/>
    <w:rsid w:val="00314D94"/>
    <w:rsid w:val="00617568"/>
    <w:rsid w:val="006E68FA"/>
    <w:rsid w:val="00900D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E9479"/>
  <w15:chartTrackingRefBased/>
  <w15:docId w15:val="{D1917580-C8C1-4C41-90B3-6E990AEB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008C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134</Characters>
  <Application>Microsoft Office Word</Application>
  <DocSecurity>0</DocSecurity>
  <Lines>9</Lines>
  <Paragraphs>5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2026-03-24T19:59:00Z</dcterms:created>
  <dcterms:modified xsi:type="dcterms:W3CDTF">2026-03-24T20:00:00Z</dcterms:modified>
</cp:coreProperties>
</file>