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F4324" w14:textId="77777777" w:rsidR="006B2F86" w:rsidRDefault="00516EDF" w:rsidP="00E71FC3">
      <w:pPr>
        <w:pStyle w:val="NoSpacing"/>
      </w:pPr>
      <w:r>
        <w:rPr>
          <w:u w:val="single"/>
        </w:rPr>
        <w:t>Thomas BEUCHAMPE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14:paraId="4E8FA414" w14:textId="77777777" w:rsidR="00516EDF" w:rsidRDefault="00516EDF" w:rsidP="00E71FC3">
      <w:pPr>
        <w:pStyle w:val="NoSpacing"/>
      </w:pPr>
    </w:p>
    <w:p w14:paraId="77967199" w14:textId="6A3B392C" w:rsidR="00516EDF" w:rsidRDefault="00516EDF" w:rsidP="00E71FC3">
      <w:pPr>
        <w:pStyle w:val="NoSpacing"/>
      </w:pPr>
    </w:p>
    <w:p w14:paraId="01CA2273" w14:textId="77777777" w:rsidR="00744CB5" w:rsidRDefault="00744CB5" w:rsidP="00744CB5">
      <w:pPr>
        <w:pStyle w:val="NoSpacing"/>
      </w:pPr>
      <w:r>
        <w:t>29 Jan.1435</w:t>
      </w:r>
      <w:r>
        <w:tab/>
        <w:t>He was a juror on the inquisition post mortem held in Carlisle into lands</w:t>
      </w:r>
    </w:p>
    <w:p w14:paraId="429852FE" w14:textId="77777777" w:rsidR="00744CB5" w:rsidRDefault="00744CB5" w:rsidP="00744CB5">
      <w:pPr>
        <w:pStyle w:val="NoSpacing"/>
      </w:pPr>
      <w:r>
        <w:tab/>
      </w:r>
      <w:r>
        <w:tab/>
        <w:t xml:space="preserve">of Sir Peter </w:t>
      </w:r>
      <w:proofErr w:type="spellStart"/>
      <w:r>
        <w:t>Tillioll</w:t>
      </w:r>
      <w:proofErr w:type="spellEnd"/>
      <w:r>
        <w:t>(q.v.).</w:t>
      </w:r>
    </w:p>
    <w:p w14:paraId="7D0D4983" w14:textId="68B4C379" w:rsidR="00744CB5" w:rsidRDefault="00744CB5" w:rsidP="00744CB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24-318)</w:t>
      </w:r>
    </w:p>
    <w:p w14:paraId="6190EEB8" w14:textId="77777777" w:rsidR="00516EDF" w:rsidRDefault="00516EDF" w:rsidP="00E71FC3">
      <w:pPr>
        <w:pStyle w:val="NoSpacing"/>
      </w:pPr>
      <w:r>
        <w:t>15 Oct.1435</w:t>
      </w:r>
      <w:r>
        <w:tab/>
        <w:t>He was a juror on the inquisition post mortem held in Carlisle,</w:t>
      </w:r>
    </w:p>
    <w:p w14:paraId="1022F7AA" w14:textId="77777777" w:rsidR="00516EDF" w:rsidRDefault="00516EDF" w:rsidP="00E71FC3">
      <w:pPr>
        <w:pStyle w:val="NoSpacing"/>
      </w:pPr>
      <w:r>
        <w:tab/>
      </w:r>
      <w:r>
        <w:tab/>
        <w:t>Cumberland, into lands of the late William More(q.v.).</w:t>
      </w:r>
    </w:p>
    <w:p w14:paraId="28840109" w14:textId="77777777" w:rsidR="00516EDF" w:rsidRDefault="00516EDF" w:rsidP="00E71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24-288)</w:t>
      </w:r>
    </w:p>
    <w:p w14:paraId="6B288CA9" w14:textId="77777777" w:rsidR="00516EDF" w:rsidRDefault="00516EDF" w:rsidP="00E71FC3">
      <w:pPr>
        <w:pStyle w:val="NoSpacing"/>
      </w:pPr>
    </w:p>
    <w:p w14:paraId="0DA919CC" w14:textId="77777777" w:rsidR="00516EDF" w:rsidRDefault="00516EDF" w:rsidP="00E71FC3">
      <w:pPr>
        <w:pStyle w:val="NoSpacing"/>
      </w:pPr>
    </w:p>
    <w:p w14:paraId="2B4F57E4" w14:textId="40DF9E3E" w:rsidR="00516EDF" w:rsidRDefault="00516EDF" w:rsidP="00E71FC3">
      <w:pPr>
        <w:pStyle w:val="NoSpacing"/>
      </w:pPr>
      <w:r>
        <w:t>30 December 2017</w:t>
      </w:r>
    </w:p>
    <w:p w14:paraId="5DC68A23" w14:textId="6B3F29D9" w:rsidR="00744CB5" w:rsidRPr="00516EDF" w:rsidRDefault="00744CB5" w:rsidP="00E71FC3">
      <w:pPr>
        <w:pStyle w:val="NoSpacing"/>
      </w:pPr>
      <w:r>
        <w:t>29 December 2018</w:t>
      </w:r>
      <w:bookmarkStart w:id="0" w:name="_GoBack"/>
      <w:bookmarkEnd w:id="0"/>
    </w:p>
    <w:sectPr w:rsidR="00744CB5" w:rsidRPr="00516E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B913E" w14:textId="77777777" w:rsidR="00516EDF" w:rsidRDefault="00516EDF" w:rsidP="00E71FC3">
      <w:pPr>
        <w:spacing w:after="0" w:line="240" w:lineRule="auto"/>
      </w:pPr>
      <w:r>
        <w:separator/>
      </w:r>
    </w:p>
  </w:endnote>
  <w:endnote w:type="continuationSeparator" w:id="0">
    <w:p w14:paraId="2732947B" w14:textId="77777777" w:rsidR="00516EDF" w:rsidRDefault="00516E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FDE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B82D2" w14:textId="77777777" w:rsidR="00516EDF" w:rsidRDefault="00516EDF" w:rsidP="00E71FC3">
      <w:pPr>
        <w:spacing w:after="0" w:line="240" w:lineRule="auto"/>
      </w:pPr>
      <w:r>
        <w:separator/>
      </w:r>
    </w:p>
  </w:footnote>
  <w:footnote w:type="continuationSeparator" w:id="0">
    <w:p w14:paraId="6865E93A" w14:textId="77777777" w:rsidR="00516EDF" w:rsidRDefault="00516E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DF"/>
    <w:rsid w:val="001A7C09"/>
    <w:rsid w:val="00516EDF"/>
    <w:rsid w:val="00577BD5"/>
    <w:rsid w:val="00656CBA"/>
    <w:rsid w:val="006A1F77"/>
    <w:rsid w:val="00733BE7"/>
    <w:rsid w:val="00744CB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775A4"/>
  <w15:chartTrackingRefBased/>
  <w15:docId w15:val="{3497C140-E28F-461A-8601-09F7AC728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2017-12-30T20:42:00Z</dcterms:created>
  <dcterms:modified xsi:type="dcterms:W3CDTF">2018-12-29T17:14:00Z</dcterms:modified>
</cp:coreProperties>
</file>