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B9D" w:rsidRDefault="00602B9D" w:rsidP="00602B9D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Robert BETTE</w:t>
      </w:r>
      <w:r>
        <w:rPr>
          <w:rFonts w:ascii="Times New Roman" w:eastAsia="Calibri" w:hAnsi="Times New Roman" w:cs="Times New Roman"/>
        </w:rPr>
        <w:t xml:space="preserve">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fl.1483)</w:t>
      </w:r>
    </w:p>
    <w:p w:rsidR="00602B9D" w:rsidRDefault="00602B9D" w:rsidP="00602B9D">
      <w:pPr>
        <w:rPr>
          <w:rFonts w:ascii="Times New Roman" w:eastAsia="Calibri" w:hAnsi="Times New Roman" w:cs="Times New Roman"/>
        </w:rPr>
      </w:pPr>
    </w:p>
    <w:p w:rsidR="00602B9D" w:rsidRDefault="00602B9D" w:rsidP="00602B9D">
      <w:pPr>
        <w:rPr>
          <w:rFonts w:ascii="Times New Roman" w:eastAsia="Calibri" w:hAnsi="Times New Roman" w:cs="Times New Roman"/>
        </w:rPr>
      </w:pPr>
    </w:p>
    <w:p w:rsidR="00602B9D" w:rsidRDefault="00602B9D" w:rsidP="00602B9D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1483</w:t>
      </w:r>
      <w:r>
        <w:rPr>
          <w:rFonts w:ascii="Times New Roman" w:eastAsia="Calibri" w:hAnsi="Times New Roman" w:cs="Times New Roman"/>
        </w:rPr>
        <w:tab/>
        <w:t xml:space="preserve">He made a plaint of trespass against John </w:t>
      </w:r>
      <w:proofErr w:type="spellStart"/>
      <w:r>
        <w:rPr>
          <w:rFonts w:ascii="Times New Roman" w:eastAsia="Calibri" w:hAnsi="Times New Roman" w:cs="Times New Roman"/>
        </w:rPr>
        <w:t>Herny</w:t>
      </w:r>
      <w:proofErr w:type="spellEnd"/>
      <w:r>
        <w:rPr>
          <w:rFonts w:ascii="Times New Roman" w:eastAsia="Calibri" w:hAnsi="Times New Roman" w:cs="Times New Roman"/>
        </w:rPr>
        <w:t xml:space="preserve"> of </w:t>
      </w:r>
      <w:proofErr w:type="spellStart"/>
      <w:r>
        <w:rPr>
          <w:rFonts w:ascii="Times New Roman" w:eastAsia="Calibri" w:hAnsi="Times New Roman" w:cs="Times New Roman"/>
        </w:rPr>
        <w:t>Bossolowe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Veor</w:t>
      </w:r>
      <w:proofErr w:type="spellEnd"/>
      <w:r>
        <w:rPr>
          <w:rFonts w:ascii="Times New Roman" w:eastAsia="Calibri" w:hAnsi="Times New Roman" w:cs="Times New Roman"/>
        </w:rPr>
        <w:t>,</w:t>
      </w:r>
    </w:p>
    <w:p w:rsidR="00602B9D" w:rsidRDefault="00602B9D" w:rsidP="00602B9D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Cornwall(q.v.).</w:t>
      </w:r>
    </w:p>
    <w:p w:rsidR="00602B9D" w:rsidRDefault="00602B9D" w:rsidP="00602B9D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602B9D" w:rsidRDefault="00602B9D" w:rsidP="00602B9D">
      <w:pPr>
        <w:rPr>
          <w:rFonts w:ascii="Times New Roman" w:eastAsia="Calibri" w:hAnsi="Times New Roman" w:cs="Times New Roman"/>
        </w:rPr>
      </w:pPr>
    </w:p>
    <w:p w:rsidR="00602B9D" w:rsidRDefault="00602B9D" w:rsidP="00602B9D">
      <w:pPr>
        <w:rPr>
          <w:rFonts w:ascii="Times New Roman" w:eastAsia="Calibri" w:hAnsi="Times New Roman" w:cs="Times New Roman"/>
        </w:rPr>
      </w:pPr>
    </w:p>
    <w:p w:rsidR="00602B9D" w:rsidRDefault="00602B9D" w:rsidP="00602B9D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19 April 2017</w:t>
      </w:r>
    </w:p>
    <w:p w:rsidR="006B2F86" w:rsidRPr="00E71FC3" w:rsidRDefault="00602B9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B9D" w:rsidRDefault="00602B9D" w:rsidP="00E71FC3">
      <w:r>
        <w:separator/>
      </w:r>
    </w:p>
  </w:endnote>
  <w:endnote w:type="continuationSeparator" w:id="0">
    <w:p w:rsidR="00602B9D" w:rsidRDefault="00602B9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B9D" w:rsidRDefault="00602B9D" w:rsidP="00E71FC3">
      <w:r>
        <w:separator/>
      </w:r>
    </w:p>
  </w:footnote>
  <w:footnote w:type="continuationSeparator" w:id="0">
    <w:p w:rsidR="00602B9D" w:rsidRDefault="00602B9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B9D"/>
    <w:rsid w:val="001A7C09"/>
    <w:rsid w:val="00577BD5"/>
    <w:rsid w:val="00602B9D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D60C64-7A8D-4061-8E3D-BB8E01180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02B9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2017-04-23T20:36:00Z</dcterms:created>
  <dcterms:modified xsi:type="dcterms:W3CDTF">2017-04-23T20:37:00Z</dcterms:modified>
</cp:coreProperties>
</file>