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F2D5E" w:rsidP="00C009D8">
      <w:pPr>
        <w:pStyle w:val="NoSpacing"/>
      </w:pPr>
      <w:r>
        <w:rPr>
          <w:u w:val="single"/>
        </w:rPr>
        <w:t>William BETLEY</w:t>
      </w:r>
      <w:r>
        <w:t xml:space="preserve">        (fl.1470-80)</w:t>
      </w:r>
    </w:p>
    <w:p w:rsidR="00CF2D5E" w:rsidRDefault="00CF2D5E" w:rsidP="00C009D8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CF2D5E" w:rsidRDefault="00CF2D5E" w:rsidP="00C009D8">
      <w:pPr>
        <w:pStyle w:val="NoSpacing"/>
      </w:pPr>
    </w:p>
    <w:p w:rsidR="00CF2D5E" w:rsidRDefault="00CF2D5E" w:rsidP="00C009D8">
      <w:pPr>
        <w:pStyle w:val="NoSpacing"/>
      </w:pPr>
    </w:p>
    <w:p w:rsidR="00CF2D5E" w:rsidRDefault="00CF2D5E" w:rsidP="00C009D8">
      <w:pPr>
        <w:pStyle w:val="NoSpacing"/>
      </w:pPr>
      <w:r>
        <w:t xml:space="preserve">         1470-1</w:t>
      </w:r>
      <w:r>
        <w:tab/>
        <w:t>B.A.  (Alumni Cantab. vol.1 part 1 p.145)</w:t>
      </w:r>
    </w:p>
    <w:p w:rsidR="00CF2D5E" w:rsidRDefault="00CF2D5E" w:rsidP="00C009D8">
      <w:pPr>
        <w:pStyle w:val="NoSpacing"/>
      </w:pPr>
      <w:r>
        <w:tab/>
        <w:t>1474</w:t>
      </w:r>
      <w:r>
        <w:tab/>
        <w:t xml:space="preserve">M.A.  </w:t>
      </w:r>
      <w:proofErr w:type="gramStart"/>
      <w:r>
        <w:t>(ibid.)</w:t>
      </w:r>
      <w:proofErr w:type="gramEnd"/>
    </w:p>
    <w:p w:rsidR="00CF2D5E" w:rsidRDefault="00CF2D5E" w:rsidP="00C009D8">
      <w:pPr>
        <w:pStyle w:val="NoSpacing"/>
      </w:pPr>
      <w:r>
        <w:t xml:space="preserve">         1474-5 </w:t>
      </w:r>
      <w:r>
        <w:tab/>
        <w:t xml:space="preserve">Auditor.   </w:t>
      </w:r>
      <w:proofErr w:type="gramStart"/>
      <w:r>
        <w:t>(ibid.)</w:t>
      </w:r>
      <w:proofErr w:type="gramEnd"/>
    </w:p>
    <w:p w:rsidR="00CF2D5E" w:rsidRDefault="00CF2D5E" w:rsidP="00C009D8">
      <w:pPr>
        <w:pStyle w:val="NoSpacing"/>
      </w:pPr>
      <w:r>
        <w:t xml:space="preserve">       </w:t>
      </w:r>
      <w:proofErr w:type="gramStart"/>
      <w:r>
        <w:t>1479-80</w:t>
      </w:r>
      <w:r>
        <w:tab/>
        <w:t>B.D.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CF2D5E" w:rsidRDefault="00CF2D5E" w:rsidP="00C009D8">
      <w:pPr>
        <w:pStyle w:val="NoSpacing"/>
      </w:pPr>
    </w:p>
    <w:p w:rsidR="00CF2D5E" w:rsidRDefault="00CF2D5E" w:rsidP="00C009D8">
      <w:pPr>
        <w:pStyle w:val="NoSpacing"/>
      </w:pPr>
    </w:p>
    <w:p w:rsidR="00CF2D5E" w:rsidRPr="00CF2D5E" w:rsidRDefault="00CF2D5E" w:rsidP="00C009D8">
      <w:pPr>
        <w:pStyle w:val="NoSpacing"/>
      </w:pPr>
      <w:r>
        <w:t>3 October 2013</w:t>
      </w:r>
      <w:bookmarkStart w:id="0" w:name="_GoBack"/>
      <w:bookmarkEnd w:id="0"/>
    </w:p>
    <w:sectPr w:rsidR="00CF2D5E" w:rsidRPr="00CF2D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D5E" w:rsidRDefault="00CF2D5E" w:rsidP="00920DE3">
      <w:pPr>
        <w:spacing w:after="0" w:line="240" w:lineRule="auto"/>
      </w:pPr>
      <w:r>
        <w:separator/>
      </w:r>
    </w:p>
  </w:endnote>
  <w:endnote w:type="continuationSeparator" w:id="0">
    <w:p w:rsidR="00CF2D5E" w:rsidRDefault="00CF2D5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D5E" w:rsidRDefault="00CF2D5E" w:rsidP="00920DE3">
      <w:pPr>
        <w:spacing w:after="0" w:line="240" w:lineRule="auto"/>
      </w:pPr>
      <w:r>
        <w:separator/>
      </w:r>
    </w:p>
  </w:footnote>
  <w:footnote w:type="continuationSeparator" w:id="0">
    <w:p w:rsidR="00CF2D5E" w:rsidRDefault="00CF2D5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5E"/>
    <w:rsid w:val="00120749"/>
    <w:rsid w:val="00624CAE"/>
    <w:rsid w:val="00920DE3"/>
    <w:rsid w:val="00C009D8"/>
    <w:rsid w:val="00CF2D5E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2013-10-03T19:09:00Z</dcterms:created>
  <dcterms:modified xsi:type="dcterms:W3CDTF">2013-10-03T19:12:00Z</dcterms:modified>
</cp:coreProperties>
</file>