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D55" w:rsidRDefault="00955D55" w:rsidP="00955D55">
      <w:pPr>
        <w:pStyle w:val="NoSpacing"/>
      </w:pPr>
      <w:r>
        <w:rPr>
          <w:u w:val="single"/>
        </w:rPr>
        <w:t>John BETHUNE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:rsidR="00955D55" w:rsidRDefault="00955D55" w:rsidP="00955D55">
      <w:pPr>
        <w:pStyle w:val="NoSpacing"/>
      </w:pPr>
      <w:r>
        <w:t>of Carlisle diocese. Scholar.</w:t>
      </w:r>
    </w:p>
    <w:p w:rsidR="00955D55" w:rsidRDefault="00955D55" w:rsidP="00955D55">
      <w:pPr>
        <w:pStyle w:val="NoSpacing"/>
      </w:pPr>
    </w:p>
    <w:p w:rsidR="00955D55" w:rsidRDefault="00955D55" w:rsidP="00955D55">
      <w:pPr>
        <w:pStyle w:val="NoSpacing"/>
      </w:pPr>
    </w:p>
    <w:p w:rsidR="00955D55" w:rsidRDefault="00955D55" w:rsidP="00955D55">
      <w:pPr>
        <w:pStyle w:val="NoSpacing"/>
        <w:tabs>
          <w:tab w:val="left" w:pos="1440"/>
        </w:tabs>
      </w:pPr>
      <w:r>
        <w:t>15 Jun.1469</w:t>
      </w:r>
      <w:r>
        <w:tab/>
        <w:t>Having been born of a married man and an unmarried woman, he sought a</w:t>
      </w:r>
    </w:p>
    <w:p w:rsidR="00955D55" w:rsidRDefault="00955D55" w:rsidP="00955D55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955D55" w:rsidRDefault="00955D55" w:rsidP="00955D55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955D55" w:rsidRDefault="00955D55" w:rsidP="00955D55">
      <w:pPr>
        <w:pStyle w:val="NoSpacing"/>
        <w:ind w:left="1440"/>
      </w:pPr>
      <w:r>
        <w:t>(“Supplications from England and Wales in the Registers of the Apostolic Penitentiary, 1410-1503”, volume II 1464-1492 p.68)</w:t>
      </w:r>
    </w:p>
    <w:p w:rsidR="00955D55" w:rsidRDefault="00955D55" w:rsidP="00955D55">
      <w:pPr>
        <w:pStyle w:val="NoSpacing"/>
      </w:pPr>
    </w:p>
    <w:p w:rsidR="00955D55" w:rsidRDefault="00955D55" w:rsidP="00955D55">
      <w:pPr>
        <w:pStyle w:val="NoSpacing"/>
      </w:pPr>
    </w:p>
    <w:p w:rsidR="00955D55" w:rsidRDefault="00955D55" w:rsidP="00955D55">
      <w:pPr>
        <w:pStyle w:val="NoSpacing"/>
      </w:pPr>
    </w:p>
    <w:p w:rsidR="00955D55" w:rsidRDefault="00955D55" w:rsidP="00955D55">
      <w:pPr>
        <w:pStyle w:val="NoSpacing"/>
      </w:pPr>
      <w:r>
        <w:t>15 March 2016</w:t>
      </w:r>
    </w:p>
    <w:p w:rsidR="006B2F86" w:rsidRPr="00E71FC3" w:rsidRDefault="00955D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D55" w:rsidRDefault="00955D55" w:rsidP="00E71FC3">
      <w:pPr>
        <w:spacing w:after="0" w:line="240" w:lineRule="auto"/>
      </w:pPr>
      <w:r>
        <w:separator/>
      </w:r>
    </w:p>
  </w:endnote>
  <w:endnote w:type="continuationSeparator" w:id="0">
    <w:p w:rsidR="00955D55" w:rsidRDefault="00955D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D55" w:rsidRDefault="00955D55" w:rsidP="00E71FC3">
      <w:pPr>
        <w:spacing w:after="0" w:line="240" w:lineRule="auto"/>
      </w:pPr>
      <w:r>
        <w:separator/>
      </w:r>
    </w:p>
  </w:footnote>
  <w:footnote w:type="continuationSeparator" w:id="0">
    <w:p w:rsidR="00955D55" w:rsidRDefault="00955D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55"/>
    <w:rsid w:val="001A7C09"/>
    <w:rsid w:val="00733BE7"/>
    <w:rsid w:val="00955D5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D5613D-8C3E-4898-A45D-697A7C19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2016-07-07T20:36:00Z</dcterms:created>
  <dcterms:modified xsi:type="dcterms:W3CDTF">2016-07-07T20:37:00Z</dcterms:modified>
</cp:coreProperties>
</file>