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74B8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BETESON (</w:t>
      </w:r>
      <w:proofErr w:type="gramStart"/>
      <w:r>
        <w:rPr>
          <w:rStyle w:val="s1"/>
          <w:u w:val="single"/>
        </w:rPr>
        <w:t>BETESONNE)</w:t>
      </w:r>
      <w:r>
        <w:rPr>
          <w:rStyle w:val="s1"/>
        </w:rPr>
        <w:t xml:space="preserve">   </w:t>
      </w:r>
      <w:proofErr w:type="gramEnd"/>
      <w:r>
        <w:rPr>
          <w:rStyle w:val="s1"/>
        </w:rPr>
        <w:t xml:space="preserve">     (fl.1509)</w:t>
      </w:r>
    </w:p>
    <w:p w14:paraId="3FB399F9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Vicar of </w:t>
      </w:r>
      <w:proofErr w:type="spellStart"/>
      <w:r>
        <w:rPr>
          <w:rStyle w:val="s1"/>
        </w:rPr>
        <w:t>Reynham</w:t>
      </w:r>
      <w:proofErr w:type="spellEnd"/>
      <w:r>
        <w:rPr>
          <w:rStyle w:val="s1"/>
        </w:rPr>
        <w:t xml:space="preserve"> </w:t>
      </w:r>
      <w:proofErr w:type="spellStart"/>
      <w:proofErr w:type="gramStart"/>
      <w:r>
        <w:rPr>
          <w:rStyle w:val="s1"/>
        </w:rPr>
        <w:t>St.Martin</w:t>
      </w:r>
      <w:proofErr w:type="spellEnd"/>
      <w:proofErr w:type="gramEnd"/>
      <w:r>
        <w:rPr>
          <w:rStyle w:val="s1"/>
        </w:rPr>
        <w:t>, Norfolk.</w:t>
      </w:r>
    </w:p>
    <w:p w14:paraId="6826CB35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</w:p>
    <w:p w14:paraId="334EA3B8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</w:p>
    <w:p w14:paraId="6AEBA029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6C6C2852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</w:t>
      </w:r>
      <w:r>
        <w:rPr>
          <w:rStyle w:val="s1"/>
        </w:rPr>
        <w:t>91)</w:t>
      </w:r>
    </w:p>
    <w:p w14:paraId="0C53D37E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</w:p>
    <w:p w14:paraId="06E54C70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</w:p>
    <w:p w14:paraId="25B218FD" w14:textId="77777777" w:rsidR="005C4210" w:rsidRDefault="005C4210" w:rsidP="005C421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17 September 2021</w:t>
      </w:r>
    </w:p>
    <w:p w14:paraId="53D8B5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F5B72" w14:textId="77777777" w:rsidR="005C4210" w:rsidRDefault="005C4210" w:rsidP="009139A6">
      <w:r>
        <w:separator/>
      </w:r>
    </w:p>
  </w:endnote>
  <w:endnote w:type="continuationSeparator" w:id="0">
    <w:p w14:paraId="205457E0" w14:textId="77777777" w:rsidR="005C4210" w:rsidRDefault="005C42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95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18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E1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67139" w14:textId="77777777" w:rsidR="005C4210" w:rsidRDefault="005C4210" w:rsidP="009139A6">
      <w:r>
        <w:separator/>
      </w:r>
    </w:p>
  </w:footnote>
  <w:footnote w:type="continuationSeparator" w:id="0">
    <w:p w14:paraId="5E6DD45B" w14:textId="77777777" w:rsidR="005C4210" w:rsidRDefault="005C42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0B6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D9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FB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10"/>
    <w:rsid w:val="000666E0"/>
    <w:rsid w:val="002510B7"/>
    <w:rsid w:val="005C130B"/>
    <w:rsid w:val="005C421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C8F3"/>
  <w15:chartTrackingRefBased/>
  <w15:docId w15:val="{153ECC4C-7D68-480F-82B2-65C77C44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421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5C421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2021-10-07T09:31:00Z</dcterms:created>
  <dcterms:modified xsi:type="dcterms:W3CDTF">2021-10-07T09:32:00Z</dcterms:modified>
</cp:coreProperties>
</file>