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2451" w:rsidRDefault="00202451" w:rsidP="002024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BETERYCHE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202451" w:rsidRDefault="00202451" w:rsidP="002024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Stotfold</w:t>
      </w:r>
      <w:proofErr w:type="spellEnd"/>
      <w:r>
        <w:rPr>
          <w:rFonts w:ascii="Times New Roman" w:hAnsi="Times New Roman" w:cs="Times New Roman"/>
        </w:rPr>
        <w:t>, Bedfordshire. Husbandman.</w:t>
      </w:r>
    </w:p>
    <w:p w:rsidR="00202451" w:rsidRDefault="00202451" w:rsidP="00202451">
      <w:pPr>
        <w:rPr>
          <w:rFonts w:ascii="Times New Roman" w:hAnsi="Times New Roman" w:cs="Times New Roman"/>
        </w:rPr>
      </w:pPr>
    </w:p>
    <w:p w:rsidR="00202451" w:rsidRDefault="00202451" w:rsidP="00202451">
      <w:pPr>
        <w:rPr>
          <w:rFonts w:ascii="Times New Roman" w:hAnsi="Times New Roman" w:cs="Times New Roman"/>
        </w:rPr>
      </w:pPr>
    </w:p>
    <w:p w:rsidR="00202451" w:rsidRDefault="00202451" w:rsidP="002024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Peter Draper of London, ironmonger(q.v.), brought a plaint of debt against</w:t>
      </w:r>
    </w:p>
    <w:p w:rsidR="00202451" w:rsidRDefault="00202451" w:rsidP="002024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him, Gerard Forster of Brampton, Huntingdonshire(q.v.), John </w:t>
      </w:r>
      <w:proofErr w:type="spellStart"/>
      <w:r>
        <w:rPr>
          <w:rFonts w:ascii="Times New Roman" w:hAnsi="Times New Roman" w:cs="Times New Roman"/>
        </w:rPr>
        <w:t>Wodesared</w:t>
      </w:r>
      <w:proofErr w:type="spellEnd"/>
      <w:r>
        <w:rPr>
          <w:rFonts w:ascii="Times New Roman" w:hAnsi="Times New Roman" w:cs="Times New Roman"/>
        </w:rPr>
        <w:t xml:space="preserve"> of</w:t>
      </w:r>
    </w:p>
    <w:p w:rsidR="00202451" w:rsidRDefault="00202451" w:rsidP="00202451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Huntingdon(q.v.), John Philip of </w:t>
      </w:r>
      <w:proofErr w:type="spellStart"/>
      <w:r>
        <w:rPr>
          <w:rFonts w:ascii="Times New Roman" w:hAnsi="Times New Roman" w:cs="Times New Roman"/>
        </w:rPr>
        <w:t>Stotfold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Fadlot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Stotfold</w:t>
      </w:r>
      <w:proofErr w:type="spellEnd"/>
      <w:r>
        <w:rPr>
          <w:rFonts w:ascii="Times New Roman" w:hAnsi="Times New Roman" w:cs="Times New Roman"/>
        </w:rPr>
        <w:t>(q.v.).</w:t>
      </w:r>
    </w:p>
    <w:p w:rsidR="00202451" w:rsidRDefault="00202451" w:rsidP="00202451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347D6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202451" w:rsidRDefault="00202451" w:rsidP="00202451">
      <w:pPr>
        <w:rPr>
          <w:rFonts w:ascii="Times New Roman" w:hAnsi="Times New Roman" w:cs="Times New Roman"/>
        </w:rPr>
      </w:pPr>
    </w:p>
    <w:p w:rsidR="00202451" w:rsidRDefault="00202451" w:rsidP="00202451">
      <w:pPr>
        <w:rPr>
          <w:rFonts w:ascii="Times New Roman" w:hAnsi="Times New Roman" w:cs="Times New Roman"/>
        </w:rPr>
      </w:pPr>
    </w:p>
    <w:p w:rsidR="00202451" w:rsidRDefault="00202451" w:rsidP="002024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September 2017</w:t>
      </w:r>
    </w:p>
    <w:p w:rsidR="006B2F86" w:rsidRPr="00E71FC3" w:rsidRDefault="0020245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2451" w:rsidRDefault="00202451" w:rsidP="00E71FC3">
      <w:r>
        <w:separator/>
      </w:r>
    </w:p>
  </w:endnote>
  <w:endnote w:type="continuationSeparator" w:id="0">
    <w:p w:rsidR="00202451" w:rsidRDefault="0020245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2451" w:rsidRDefault="00202451" w:rsidP="00E71FC3">
      <w:r>
        <w:separator/>
      </w:r>
    </w:p>
  </w:footnote>
  <w:footnote w:type="continuationSeparator" w:id="0">
    <w:p w:rsidR="00202451" w:rsidRDefault="0020245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451"/>
    <w:rsid w:val="001A7C09"/>
    <w:rsid w:val="0020245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74DC19-F643-4655-8275-829A8740C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245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024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2017-09-27T19:30:00Z</dcterms:created>
  <dcterms:modified xsi:type="dcterms:W3CDTF">2017-09-27T19:31:00Z</dcterms:modified>
</cp:coreProperties>
</file>