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722B2C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BESTE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fl.1453)</w:t>
      </w:r>
    </w:p>
    <w:p w14:paraId="5CEF2880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late of Dorchester. Chapman.</w:t>
      </w:r>
    </w:p>
    <w:p w14:paraId="5DF19775" w14:textId="77777777" w:rsidR="00CE1D21" w:rsidRDefault="00CE1D21" w:rsidP="00CE1D21">
      <w:pPr>
        <w:pStyle w:val="NoSpacing"/>
        <w:rPr>
          <w:rFonts w:cs="Times New Roman"/>
          <w:szCs w:val="24"/>
        </w:rPr>
      </w:pPr>
    </w:p>
    <w:p w14:paraId="184C3EFE" w14:textId="77777777" w:rsidR="00CE1D21" w:rsidRDefault="00CE1D21" w:rsidP="00CE1D21">
      <w:pPr>
        <w:pStyle w:val="NoSpacing"/>
        <w:rPr>
          <w:rFonts w:cs="Times New Roman"/>
          <w:szCs w:val="24"/>
        </w:rPr>
      </w:pPr>
    </w:p>
    <w:p w14:paraId="401967CC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Feb.1453</w:t>
      </w:r>
      <w:r>
        <w:rPr>
          <w:rFonts w:cs="Times New Roman"/>
          <w:szCs w:val="24"/>
        </w:rPr>
        <w:tab/>
        <w:t>He was pardoned for not appearing to answer John Payn(q.v.), John</w:t>
      </w:r>
    </w:p>
    <w:p w14:paraId="29AFC890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Croweton</w:t>
      </w:r>
      <w:proofErr w:type="spellEnd"/>
      <w:r>
        <w:rPr>
          <w:rFonts w:cs="Times New Roman"/>
          <w:szCs w:val="24"/>
        </w:rPr>
        <w:t xml:space="preserve">(q.v.) and his wife, Margaret(q.v.), touching a plaint that he and </w:t>
      </w:r>
    </w:p>
    <w:p w14:paraId="57AE12C7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 render £8.     (C.P.R. 1452-61 p.8)</w:t>
      </w:r>
    </w:p>
    <w:p w14:paraId="4C134DA9" w14:textId="77777777" w:rsidR="00CE1D21" w:rsidRDefault="00CE1D21" w:rsidP="00CE1D21">
      <w:pPr>
        <w:pStyle w:val="NoSpacing"/>
        <w:rPr>
          <w:rFonts w:cs="Times New Roman"/>
          <w:szCs w:val="24"/>
        </w:rPr>
      </w:pPr>
    </w:p>
    <w:p w14:paraId="1B971F6B" w14:textId="77777777" w:rsidR="00CE1D21" w:rsidRDefault="00CE1D21" w:rsidP="00CE1D21">
      <w:pPr>
        <w:pStyle w:val="NoSpacing"/>
        <w:rPr>
          <w:rFonts w:cs="Times New Roman"/>
          <w:szCs w:val="24"/>
        </w:rPr>
      </w:pPr>
    </w:p>
    <w:p w14:paraId="0F9D093E" w14:textId="77777777" w:rsidR="00CE1D21" w:rsidRDefault="00CE1D21" w:rsidP="00CE1D2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June 2024</w:t>
      </w:r>
    </w:p>
    <w:p w14:paraId="35F4693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DAB32" w14:textId="77777777" w:rsidR="00CE1D21" w:rsidRDefault="00CE1D21" w:rsidP="009139A6">
      <w:r>
        <w:separator/>
      </w:r>
    </w:p>
  </w:endnote>
  <w:endnote w:type="continuationSeparator" w:id="0">
    <w:p w14:paraId="19D8DA06" w14:textId="77777777" w:rsidR="00CE1D21" w:rsidRDefault="00CE1D2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9BE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0E1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9A1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64BCFC" w14:textId="77777777" w:rsidR="00CE1D21" w:rsidRDefault="00CE1D21" w:rsidP="009139A6">
      <w:r>
        <w:separator/>
      </w:r>
    </w:p>
  </w:footnote>
  <w:footnote w:type="continuationSeparator" w:id="0">
    <w:p w14:paraId="322EC6F3" w14:textId="77777777" w:rsidR="00CE1D21" w:rsidRDefault="00CE1D2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787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568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BF454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2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E1D21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23B1B"/>
  <w15:chartTrackingRefBased/>
  <w15:docId w15:val="{C2046629-D22B-416F-9175-E3C75E40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2024-06-17T12:16:00Z</dcterms:created>
  <dcterms:modified xsi:type="dcterms:W3CDTF">2024-06-17T12:16:00Z</dcterms:modified>
</cp:coreProperties>
</file>