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1D8" w:rsidRDefault="000F51D8" w:rsidP="000F5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BERNARD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fl.1483)</w:t>
      </w:r>
    </w:p>
    <w:p w:rsidR="000F51D8" w:rsidRDefault="000F51D8" w:rsidP="000F5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Southwark, Surrey. Scrivener.</w:t>
      </w:r>
    </w:p>
    <w:p w:rsidR="000F51D8" w:rsidRDefault="000F51D8" w:rsidP="000F51D8">
      <w:pPr>
        <w:rPr>
          <w:rFonts w:ascii="Times New Roman" w:hAnsi="Times New Roman" w:cs="Times New Roman"/>
        </w:rPr>
      </w:pPr>
    </w:p>
    <w:p w:rsidR="000F51D8" w:rsidRDefault="000F51D8" w:rsidP="000F51D8">
      <w:pPr>
        <w:rPr>
          <w:rFonts w:ascii="Times New Roman" w:hAnsi="Times New Roman" w:cs="Times New Roman"/>
        </w:rPr>
      </w:pPr>
    </w:p>
    <w:p w:rsidR="000F51D8" w:rsidRDefault="000F51D8" w:rsidP="000F51D8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1483</w:t>
      </w:r>
      <w:r>
        <w:rPr>
          <w:rFonts w:ascii="Times New Roman" w:hAnsi="Times New Roman" w:cs="Times New Roman"/>
        </w:rPr>
        <w:tab/>
        <w:t xml:space="preserve">Henry </w:t>
      </w:r>
      <w:proofErr w:type="spellStart"/>
      <w:r>
        <w:rPr>
          <w:rFonts w:ascii="Times New Roman" w:hAnsi="Times New Roman" w:cs="Times New Roman"/>
        </w:rPr>
        <w:t>Attewelle</w:t>
      </w:r>
      <w:proofErr w:type="spellEnd"/>
      <w:r>
        <w:rPr>
          <w:rFonts w:ascii="Times New Roman" w:hAnsi="Times New Roman" w:cs="Times New Roman"/>
        </w:rPr>
        <w:t xml:space="preserve">(q.v.) brought a plaint of debt against him, James </w:t>
      </w:r>
      <w:proofErr w:type="spellStart"/>
      <w:r>
        <w:rPr>
          <w:rFonts w:ascii="Times New Roman" w:hAnsi="Times New Roman" w:cs="Times New Roman"/>
        </w:rPr>
        <w:t>Pek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Appledore</w:t>
      </w:r>
      <w:proofErr w:type="spellEnd"/>
      <w:r>
        <w:rPr>
          <w:rFonts w:ascii="Times New Roman" w:hAnsi="Times New Roman" w:cs="Times New Roman"/>
        </w:rPr>
        <w:t>, Kent(q.v.), Richard Dyne of Stone(q.v.), Robert</w:t>
      </w:r>
    </w:p>
    <w:p w:rsidR="000F51D8" w:rsidRDefault="000F51D8" w:rsidP="000F5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Dyne of Stone(q.v.) and Adam </w:t>
      </w:r>
      <w:proofErr w:type="spellStart"/>
      <w:r>
        <w:rPr>
          <w:rFonts w:ascii="Times New Roman" w:hAnsi="Times New Roman" w:cs="Times New Roman"/>
        </w:rPr>
        <w:t>Boweman</w:t>
      </w:r>
      <w:proofErr w:type="spellEnd"/>
      <w:r>
        <w:rPr>
          <w:rFonts w:ascii="Times New Roman" w:hAnsi="Times New Roman" w:cs="Times New Roman"/>
        </w:rPr>
        <w:t xml:space="preserve"> of London, glover(q.v.).</w:t>
      </w:r>
    </w:p>
    <w:p w:rsidR="000F51D8" w:rsidRDefault="000F51D8" w:rsidP="000F5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http://aalt.law.uh.edu/Indices/CP40Indices/CP40no758/CP40no758Pl.htm )</w:t>
      </w:r>
      <w:proofErr w:type="gramEnd"/>
    </w:p>
    <w:p w:rsidR="000F51D8" w:rsidRDefault="000F51D8" w:rsidP="000F51D8">
      <w:pPr>
        <w:rPr>
          <w:rFonts w:ascii="Times New Roman" w:hAnsi="Times New Roman" w:cs="Times New Roman"/>
        </w:rPr>
      </w:pPr>
    </w:p>
    <w:p w:rsidR="000F51D8" w:rsidRDefault="000F51D8" w:rsidP="000F51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 January 2017</w:t>
      </w:r>
    </w:p>
    <w:p w:rsidR="006B2F86" w:rsidRPr="00E71FC3" w:rsidRDefault="000F51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51D8" w:rsidRDefault="000F51D8" w:rsidP="00E71FC3">
      <w:r>
        <w:separator/>
      </w:r>
    </w:p>
  </w:endnote>
  <w:endnote w:type="continuationSeparator" w:id="0">
    <w:p w:rsidR="000F51D8" w:rsidRDefault="000F51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51D8" w:rsidRDefault="000F51D8" w:rsidP="00E71FC3">
      <w:r>
        <w:separator/>
      </w:r>
    </w:p>
  </w:footnote>
  <w:footnote w:type="continuationSeparator" w:id="0">
    <w:p w:rsidR="000F51D8" w:rsidRDefault="000F51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1D8"/>
    <w:rsid w:val="000F51D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8AB48C-9A36-4A76-8842-B21724DEF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F51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2017-01-12T21:17:00Z</dcterms:created>
  <dcterms:modified xsi:type="dcterms:W3CDTF">2017-01-12T21:17:00Z</dcterms:modified>
</cp:coreProperties>
</file>