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235" w:rsidRDefault="00117235" w:rsidP="00117235">
      <w:pPr>
        <w:pStyle w:val="NoSpacing"/>
      </w:pPr>
      <w:r>
        <w:rPr>
          <w:u w:val="single"/>
        </w:rPr>
        <w:t>John BERNARD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117235" w:rsidRDefault="00117235" w:rsidP="00117235">
      <w:pPr>
        <w:pStyle w:val="NoSpacing"/>
      </w:pPr>
    </w:p>
    <w:p w:rsidR="00117235" w:rsidRDefault="00117235" w:rsidP="00117235">
      <w:pPr>
        <w:pStyle w:val="NoSpacing"/>
      </w:pPr>
    </w:p>
    <w:p w:rsidR="00117235" w:rsidRDefault="00117235" w:rsidP="00117235">
      <w:pPr>
        <w:pStyle w:val="NoSpacing"/>
      </w:pPr>
      <w:r>
        <w:t>15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Harleston</w:t>
      </w:r>
      <w:proofErr w:type="spellEnd"/>
      <w:r>
        <w:t>, Norfolk,</w:t>
      </w:r>
    </w:p>
    <w:p w:rsidR="00117235" w:rsidRDefault="00117235" w:rsidP="00117235">
      <w:pPr>
        <w:pStyle w:val="NoSpacing"/>
      </w:pPr>
      <w:r>
        <w:tab/>
      </w:r>
      <w:r>
        <w:tab/>
        <w:t>into lands of the late Elizabeth de la Pole(q.v.).</w:t>
      </w:r>
    </w:p>
    <w:p w:rsidR="00117235" w:rsidRDefault="00117235" w:rsidP="0011723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22-47)</w:t>
      </w:r>
    </w:p>
    <w:p w:rsidR="0012593D" w:rsidRDefault="0012593D" w:rsidP="0012593D">
      <w:pPr>
        <w:pStyle w:val="NoSpacing"/>
      </w:pPr>
      <w:r>
        <w:t>26 Jul.</w:t>
      </w:r>
      <w:r>
        <w:tab/>
      </w:r>
      <w:r>
        <w:tab/>
        <w:t xml:space="preserve">He was a juror on the inquisition post mortem held in </w:t>
      </w:r>
      <w:proofErr w:type="spellStart"/>
      <w:r>
        <w:t>Harleston</w:t>
      </w:r>
      <w:proofErr w:type="spellEnd"/>
      <w:r>
        <w:t>, Norfolk,</w:t>
      </w:r>
    </w:p>
    <w:p w:rsidR="0012593D" w:rsidRDefault="0012593D" w:rsidP="0012593D">
      <w:pPr>
        <w:pStyle w:val="NoSpacing"/>
      </w:pPr>
      <w:r>
        <w:tab/>
      </w:r>
      <w:r>
        <w:tab/>
        <w:t>into lands of the late Isabel de la Pole(q.v.).</w:t>
      </w:r>
    </w:p>
    <w:p w:rsidR="0012593D" w:rsidRDefault="0012593D" w:rsidP="0012593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22-52)</w:t>
      </w:r>
    </w:p>
    <w:p w:rsidR="00117235" w:rsidRDefault="00117235" w:rsidP="00117235">
      <w:pPr>
        <w:pStyle w:val="NoSpacing"/>
      </w:pPr>
      <w:r>
        <w:t xml:space="preserve">  4 Aug.</w:t>
      </w:r>
      <w:r>
        <w:tab/>
        <w:t xml:space="preserve">He was a juror on the inquisition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habitum</w:t>
      </w:r>
      <w:proofErr w:type="spellEnd"/>
      <w:r>
        <w:t xml:space="preserve"> </w:t>
      </w:r>
      <w:proofErr w:type="spellStart"/>
      <w:r>
        <w:t>religionis</w:t>
      </w:r>
      <w:proofErr w:type="spellEnd"/>
      <w:r>
        <w:t xml:space="preserve"> assumpsit held in</w:t>
      </w:r>
    </w:p>
    <w:p w:rsidR="00117235" w:rsidRDefault="00117235" w:rsidP="00117235">
      <w:pPr>
        <w:pStyle w:val="NoSpacing"/>
      </w:pPr>
      <w:r>
        <w:tab/>
      </w:r>
      <w:r>
        <w:tab/>
      </w:r>
      <w:proofErr w:type="spellStart"/>
      <w:r>
        <w:t>Harleston</w:t>
      </w:r>
      <w:proofErr w:type="spellEnd"/>
      <w:r>
        <w:t xml:space="preserve"> into lands of Katherine de la Pole, a nun(q.v.).</w:t>
      </w:r>
    </w:p>
    <w:p w:rsidR="00117235" w:rsidRDefault="00117235" w:rsidP="0011723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22-58)</w:t>
      </w:r>
    </w:p>
    <w:p w:rsidR="00117235" w:rsidRDefault="00117235" w:rsidP="00117235">
      <w:pPr>
        <w:pStyle w:val="NoSpacing"/>
      </w:pPr>
    </w:p>
    <w:p w:rsidR="00117235" w:rsidRDefault="00117235" w:rsidP="00117235">
      <w:pPr>
        <w:pStyle w:val="NoSpacing"/>
      </w:pPr>
    </w:p>
    <w:p w:rsidR="006B2F86" w:rsidRDefault="00117235" w:rsidP="00117235">
      <w:pPr>
        <w:pStyle w:val="NoSpacing"/>
      </w:pPr>
      <w:r>
        <w:t>17 December 2016</w:t>
      </w:r>
    </w:p>
    <w:p w:rsidR="0012593D" w:rsidRPr="00117235" w:rsidRDefault="0012593D" w:rsidP="00117235">
      <w:pPr>
        <w:pStyle w:val="NoSpacing"/>
      </w:pPr>
      <w:r>
        <w:t>19 December 2016</w:t>
      </w:r>
      <w:bookmarkStart w:id="0" w:name="_GoBack"/>
      <w:bookmarkEnd w:id="0"/>
    </w:p>
    <w:sectPr w:rsidR="0012593D" w:rsidRPr="001172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235" w:rsidRDefault="00117235" w:rsidP="00E71FC3">
      <w:pPr>
        <w:spacing w:after="0" w:line="240" w:lineRule="auto"/>
      </w:pPr>
      <w:r>
        <w:separator/>
      </w:r>
    </w:p>
  </w:endnote>
  <w:endnote w:type="continuationSeparator" w:id="0">
    <w:p w:rsidR="00117235" w:rsidRDefault="001172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235" w:rsidRDefault="00117235" w:rsidP="00E71FC3">
      <w:pPr>
        <w:spacing w:after="0" w:line="240" w:lineRule="auto"/>
      </w:pPr>
      <w:r>
        <w:separator/>
      </w:r>
    </w:p>
  </w:footnote>
  <w:footnote w:type="continuationSeparator" w:id="0">
    <w:p w:rsidR="00117235" w:rsidRDefault="001172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235"/>
    <w:rsid w:val="00117235"/>
    <w:rsid w:val="0012593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C168C"/>
  <w15:chartTrackingRefBased/>
  <w15:docId w15:val="{FE11DB1B-7439-4889-8B8E-C987C395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0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2016-12-17T21:51:00Z</dcterms:created>
  <dcterms:modified xsi:type="dcterms:W3CDTF">2016-12-19T20:28:00Z</dcterms:modified>
</cp:coreProperties>
</file>