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DE9" w:rsidRDefault="00146DE9" w:rsidP="00146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46DE9" w:rsidRDefault="00146DE9" w:rsidP="00146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DE9" w:rsidRDefault="00146DE9" w:rsidP="00146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DE9" w:rsidRDefault="00146DE9" w:rsidP="00146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Wherwell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46DE9" w:rsidRDefault="00146DE9" w:rsidP="00146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 of the late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Coudray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46DE9" w:rsidRDefault="00146DE9" w:rsidP="00146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21-395)</w:t>
      </w:r>
    </w:p>
    <w:p w:rsidR="00146DE9" w:rsidRDefault="00146DE9" w:rsidP="00146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DE9" w:rsidRDefault="00146DE9" w:rsidP="00146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6DE9" w:rsidRPr="005B661A" w:rsidRDefault="00146DE9" w:rsidP="00146D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</w:p>
    <w:p w:rsidR="006B2F86" w:rsidRPr="00146DE9" w:rsidRDefault="00146D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46D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DE9" w:rsidRDefault="00146DE9" w:rsidP="00E71FC3">
      <w:pPr>
        <w:spacing w:after="0" w:line="240" w:lineRule="auto"/>
      </w:pPr>
      <w:r>
        <w:separator/>
      </w:r>
    </w:p>
  </w:endnote>
  <w:endnote w:type="continuationSeparator" w:id="0">
    <w:p w:rsidR="00146DE9" w:rsidRDefault="00146D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DE9" w:rsidRDefault="00146DE9" w:rsidP="00E71FC3">
      <w:pPr>
        <w:spacing w:after="0" w:line="240" w:lineRule="auto"/>
      </w:pPr>
      <w:r>
        <w:separator/>
      </w:r>
    </w:p>
  </w:footnote>
  <w:footnote w:type="continuationSeparator" w:id="0">
    <w:p w:rsidR="00146DE9" w:rsidRDefault="00146D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DE9"/>
    <w:rsid w:val="00146DE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7ADC8"/>
  <w15:chartTrackingRefBased/>
  <w15:docId w15:val="{441C096A-0C2E-43A1-8120-F45253E0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2016-05-10T19:34:00Z</dcterms:created>
  <dcterms:modified xsi:type="dcterms:W3CDTF">2016-05-10T19:35:00Z</dcterms:modified>
</cp:coreProperties>
</file>