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8C2" w:rsidRDefault="004F68C2" w:rsidP="004F68C2">
      <w:pPr>
        <w:pStyle w:val="NoSpacing"/>
      </w:pPr>
      <w:r>
        <w:rPr>
          <w:u w:val="single"/>
        </w:rPr>
        <w:t>William BERTYN</w:t>
      </w:r>
      <w:r>
        <w:t xml:space="preserve">       (fl.1400)</w:t>
      </w:r>
    </w:p>
    <w:p w:rsidR="004F68C2" w:rsidRDefault="004F68C2" w:rsidP="004F68C2">
      <w:pPr>
        <w:pStyle w:val="NoSpacing"/>
      </w:pPr>
    </w:p>
    <w:p w:rsidR="004F68C2" w:rsidRDefault="004F68C2" w:rsidP="004F68C2">
      <w:pPr>
        <w:pStyle w:val="NoSpacing"/>
      </w:pPr>
    </w:p>
    <w:p w:rsidR="004F68C2" w:rsidRDefault="004F68C2" w:rsidP="004F68C2">
      <w:pPr>
        <w:pStyle w:val="NoSpacing"/>
      </w:pPr>
      <w:r>
        <w:t>12 May1400</w:t>
      </w:r>
      <w:r>
        <w:tab/>
        <w:t>He was one of those commissioned to survey the port of Winchester from</w:t>
      </w:r>
    </w:p>
    <w:p w:rsidR="004F68C2" w:rsidRDefault="004F68C2" w:rsidP="004F68C2">
      <w:pPr>
        <w:pStyle w:val="NoSpacing"/>
      </w:pPr>
      <w:r>
        <w:tab/>
      </w:r>
      <w:r>
        <w:tab/>
        <w:t>Camer to Bodiham and appoint certain convenient places where stones,</w:t>
      </w:r>
    </w:p>
    <w:p w:rsidR="004F68C2" w:rsidRDefault="004F68C2" w:rsidP="004F68C2">
      <w:pPr>
        <w:pStyle w:val="NoSpacing"/>
      </w:pPr>
      <w:r>
        <w:tab/>
      </w:r>
      <w:r>
        <w:tab/>
        <w:t>sand and other ballast may be shot.    (C.P.R. 1399-1401 p.346)</w:t>
      </w:r>
    </w:p>
    <w:p w:rsidR="004F68C2" w:rsidRDefault="004F68C2" w:rsidP="004F68C2">
      <w:pPr>
        <w:pStyle w:val="NoSpacing"/>
      </w:pPr>
    </w:p>
    <w:p w:rsidR="004F68C2" w:rsidRDefault="004F68C2" w:rsidP="004F68C2">
      <w:pPr>
        <w:pStyle w:val="NoSpacing"/>
      </w:pPr>
    </w:p>
    <w:p w:rsidR="00BA4020" w:rsidRDefault="004F68C2" w:rsidP="004F68C2">
      <w:r>
        <w:t>21 January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8C2" w:rsidRDefault="004F68C2" w:rsidP="00552EBA">
      <w:pPr>
        <w:spacing w:after="0" w:line="240" w:lineRule="auto"/>
      </w:pPr>
      <w:r>
        <w:separator/>
      </w:r>
    </w:p>
  </w:endnote>
  <w:endnote w:type="continuationSeparator" w:id="0">
    <w:p w:rsidR="004F68C2" w:rsidRDefault="004F68C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F68C2">
      <w:fldChar w:fldCharType="begin"/>
    </w:r>
    <w:r w:rsidR="004F68C2">
      <w:instrText xml:space="preserve"> DATE \@ "dd MMMM yyyy" </w:instrText>
    </w:r>
    <w:r w:rsidR="004F68C2">
      <w:fldChar w:fldCharType="separate"/>
    </w:r>
    <w:r w:rsidR="004F68C2">
      <w:rPr>
        <w:noProof/>
      </w:rPr>
      <w:t>24 February 2012</w:t>
    </w:r>
    <w:r w:rsidR="004F68C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8C2" w:rsidRDefault="004F68C2" w:rsidP="00552EBA">
      <w:pPr>
        <w:spacing w:after="0" w:line="240" w:lineRule="auto"/>
      </w:pPr>
      <w:r>
        <w:separator/>
      </w:r>
    </w:p>
  </w:footnote>
  <w:footnote w:type="continuationSeparator" w:id="0">
    <w:p w:rsidR="004F68C2" w:rsidRDefault="004F68C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F68C2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8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2012-02-24T14:02:00Z</dcterms:created>
  <dcterms:modified xsi:type="dcterms:W3CDTF">2012-02-24T14:02:00Z</dcterms:modified>
</cp:coreProperties>
</file>