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FC29F" w14:textId="77777777" w:rsidR="00122D8B" w:rsidRDefault="00122D8B" w:rsidP="00122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BERTILMEW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d.ca.1489)</w:t>
      </w:r>
    </w:p>
    <w:p w14:paraId="7F1A19D9" w14:textId="77777777" w:rsidR="00122D8B" w:rsidRDefault="00122D8B" w:rsidP="00122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275E9850" w14:textId="77777777" w:rsidR="00122D8B" w:rsidRDefault="00122D8B" w:rsidP="00122D8B">
      <w:pPr>
        <w:pStyle w:val="NoSpacing"/>
        <w:rPr>
          <w:rFonts w:cs="Times New Roman"/>
          <w:szCs w:val="24"/>
        </w:rPr>
      </w:pPr>
    </w:p>
    <w:p w14:paraId="7305FFEA" w14:textId="77777777" w:rsidR="00122D8B" w:rsidRDefault="00122D8B" w:rsidP="00122D8B">
      <w:pPr>
        <w:pStyle w:val="NoSpacing"/>
        <w:rPr>
          <w:rFonts w:cs="Times New Roman"/>
          <w:szCs w:val="24"/>
        </w:rPr>
      </w:pPr>
    </w:p>
    <w:p w14:paraId="48379F74" w14:textId="77777777" w:rsidR="00122D8B" w:rsidRDefault="00122D8B" w:rsidP="00122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Probate of his Will.</w:t>
      </w:r>
    </w:p>
    <w:p w14:paraId="18ED1144" w14:textId="77777777" w:rsidR="00122D8B" w:rsidRDefault="00122D8B" w:rsidP="00122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(Northamptonshire and Rutland Probate Index)</w:t>
      </w:r>
    </w:p>
    <w:p w14:paraId="59BC154C" w14:textId="77777777" w:rsidR="00122D8B" w:rsidRDefault="00122D8B" w:rsidP="00122D8B">
      <w:pPr>
        <w:pStyle w:val="NoSpacing"/>
        <w:rPr>
          <w:rFonts w:cs="Times New Roman"/>
          <w:szCs w:val="24"/>
        </w:rPr>
      </w:pPr>
    </w:p>
    <w:p w14:paraId="1F89FC46" w14:textId="77777777" w:rsidR="00122D8B" w:rsidRDefault="00122D8B" w:rsidP="00122D8B">
      <w:pPr>
        <w:pStyle w:val="NoSpacing"/>
        <w:rPr>
          <w:rFonts w:cs="Times New Roman"/>
          <w:szCs w:val="24"/>
        </w:rPr>
      </w:pPr>
    </w:p>
    <w:p w14:paraId="0B9FBFFB" w14:textId="77777777" w:rsidR="00122D8B" w:rsidRDefault="00122D8B" w:rsidP="00122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2024</w:t>
      </w:r>
    </w:p>
    <w:p w14:paraId="7EBB89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7890E" w14:textId="77777777" w:rsidR="00122D8B" w:rsidRDefault="00122D8B" w:rsidP="009139A6">
      <w:r>
        <w:separator/>
      </w:r>
    </w:p>
  </w:endnote>
  <w:endnote w:type="continuationSeparator" w:id="0">
    <w:p w14:paraId="2CD4A237" w14:textId="77777777" w:rsidR="00122D8B" w:rsidRDefault="00122D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193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74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80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FE58" w14:textId="77777777" w:rsidR="00122D8B" w:rsidRDefault="00122D8B" w:rsidP="009139A6">
      <w:r>
        <w:separator/>
      </w:r>
    </w:p>
  </w:footnote>
  <w:footnote w:type="continuationSeparator" w:id="0">
    <w:p w14:paraId="0EB52E9A" w14:textId="77777777" w:rsidR="00122D8B" w:rsidRDefault="00122D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C4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95D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FF4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8B"/>
    <w:rsid w:val="000666E0"/>
    <w:rsid w:val="00122D8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050A"/>
  <w15:chartTrackingRefBased/>
  <w15:docId w15:val="{A3E9104D-8036-45DC-B25D-18139630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2024-04-07T15:40:00Z</dcterms:created>
  <dcterms:modified xsi:type="dcterms:W3CDTF">2024-04-07T15:40:00Z</dcterms:modified>
</cp:coreProperties>
</file>