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55A" w:rsidRDefault="0088455A" w:rsidP="0088455A">
      <w:pPr>
        <w:pStyle w:val="NoSpacing"/>
      </w:pPr>
      <w:r>
        <w:rPr>
          <w:u w:val="single"/>
        </w:rPr>
        <w:t>Thomas de BERTELOT</w:t>
      </w:r>
      <w:r>
        <w:t xml:space="preserve">      (fl.1380-1401)</w:t>
      </w:r>
    </w:p>
    <w:p w:rsidR="0088455A" w:rsidRDefault="0088455A" w:rsidP="0088455A">
      <w:pPr>
        <w:pStyle w:val="NoSpacing"/>
      </w:pPr>
      <w:proofErr w:type="gramStart"/>
      <w:r>
        <w:t xml:space="preserve">Prior of Horsham </w:t>
      </w:r>
      <w:proofErr w:type="spellStart"/>
      <w:r>
        <w:t>St.Faith</w:t>
      </w:r>
      <w:proofErr w:type="spellEnd"/>
      <w:r>
        <w:t>, Norfolk.</w:t>
      </w:r>
      <w:proofErr w:type="gramEnd"/>
    </w:p>
    <w:p w:rsidR="0088455A" w:rsidRDefault="0088455A" w:rsidP="0088455A">
      <w:pPr>
        <w:pStyle w:val="NoSpacing"/>
      </w:pPr>
    </w:p>
    <w:p w:rsidR="0088455A" w:rsidRDefault="0088455A" w:rsidP="0088455A">
      <w:pPr>
        <w:pStyle w:val="NoSpacing"/>
      </w:pPr>
    </w:p>
    <w:p w:rsidR="0088455A" w:rsidRDefault="0088455A" w:rsidP="0088455A">
      <w:pPr>
        <w:pStyle w:val="NoSpacing"/>
      </w:pPr>
      <w:r>
        <w:t xml:space="preserve">   1380-1401</w:t>
      </w:r>
      <w:r>
        <w:tab/>
        <w:t xml:space="preserve">He was </w:t>
      </w:r>
      <w:proofErr w:type="gramStart"/>
      <w:r>
        <w:t>Prior</w:t>
      </w:r>
      <w:proofErr w:type="gramEnd"/>
      <w:r>
        <w:t>.</w:t>
      </w:r>
    </w:p>
    <w:p w:rsidR="0088455A" w:rsidRDefault="0088455A" w:rsidP="0088455A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88455A" w:rsidRDefault="0088455A" w:rsidP="0088455A">
      <w:pPr>
        <w:pStyle w:val="NoSpacing"/>
        <w:ind w:left="720" w:firstLine="720"/>
      </w:pPr>
      <w:proofErr w:type="gramStart"/>
      <w:r>
        <w:t>vol.10</w:t>
      </w:r>
      <w:proofErr w:type="gramEnd"/>
      <w:r>
        <w:t xml:space="preserve"> pp.439-41 Francis </w:t>
      </w:r>
      <w:proofErr w:type="spellStart"/>
      <w:r>
        <w:t>Blomefield</w:t>
      </w:r>
      <w:proofErr w:type="spellEnd"/>
      <w:r>
        <w:t>)</w:t>
      </w:r>
    </w:p>
    <w:p w:rsidR="0088455A" w:rsidRDefault="0088455A" w:rsidP="0088455A">
      <w:pPr>
        <w:pStyle w:val="NoSpacing"/>
      </w:pPr>
    </w:p>
    <w:p w:rsidR="0088455A" w:rsidRDefault="0088455A" w:rsidP="0088455A">
      <w:pPr>
        <w:pStyle w:val="NoSpacing"/>
      </w:pPr>
    </w:p>
    <w:p w:rsidR="0088455A" w:rsidRDefault="0088455A" w:rsidP="0088455A">
      <w:pPr>
        <w:pStyle w:val="NoSpacing"/>
      </w:pPr>
    </w:p>
    <w:p w:rsidR="0088455A" w:rsidRDefault="0088455A" w:rsidP="0088455A">
      <w:pPr>
        <w:pStyle w:val="NoSpacing"/>
      </w:pPr>
      <w:r>
        <w:t>23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55A" w:rsidRDefault="0088455A" w:rsidP="00920DE3">
      <w:pPr>
        <w:spacing w:after="0" w:line="240" w:lineRule="auto"/>
      </w:pPr>
      <w:r>
        <w:separator/>
      </w:r>
    </w:p>
  </w:endnote>
  <w:endnote w:type="continuationSeparator" w:id="0">
    <w:p w:rsidR="0088455A" w:rsidRDefault="0088455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55A" w:rsidRDefault="0088455A" w:rsidP="00920DE3">
      <w:pPr>
        <w:spacing w:after="0" w:line="240" w:lineRule="auto"/>
      </w:pPr>
      <w:r>
        <w:separator/>
      </w:r>
    </w:p>
  </w:footnote>
  <w:footnote w:type="continuationSeparator" w:id="0">
    <w:p w:rsidR="0088455A" w:rsidRDefault="0088455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55A"/>
    <w:rsid w:val="00120749"/>
    <w:rsid w:val="00624CAE"/>
    <w:rsid w:val="0088455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2015-07-28T16:30:00Z</dcterms:created>
  <dcterms:modified xsi:type="dcterms:W3CDTF">2015-07-28T16:30:00Z</dcterms:modified>
</cp:coreProperties>
</file>