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BB5" w:rsidRDefault="00F30BB5" w:rsidP="00F30BB5">
      <w:pPr>
        <w:pStyle w:val="NoSpacing"/>
      </w:pPr>
      <w:r>
        <w:rPr>
          <w:u w:val="single"/>
        </w:rPr>
        <w:t>John BERTELET</w:t>
      </w:r>
      <w:r>
        <w:t xml:space="preserve">      (fl.1413)</w:t>
      </w:r>
    </w:p>
    <w:p w:rsidR="00F30BB5" w:rsidRDefault="00F30BB5" w:rsidP="00F30BB5">
      <w:pPr>
        <w:pStyle w:val="NoSpacing"/>
      </w:pPr>
    </w:p>
    <w:p w:rsidR="00F30BB5" w:rsidRDefault="00F30BB5" w:rsidP="00F30BB5">
      <w:pPr>
        <w:pStyle w:val="NoSpacing"/>
      </w:pPr>
    </w:p>
    <w:p w:rsidR="00F30BB5" w:rsidRDefault="00F30BB5" w:rsidP="00F30BB5">
      <w:pPr>
        <w:pStyle w:val="NoSpacing"/>
      </w:pPr>
      <w:r>
        <w:t>= Joan(q.v.).</w:t>
      </w:r>
    </w:p>
    <w:p w:rsidR="00F30BB5" w:rsidRDefault="00F30BB5" w:rsidP="00F30BB5">
      <w:pPr>
        <w:pStyle w:val="NoSpacing"/>
      </w:pPr>
      <w:r>
        <w:t>(</w:t>
      </w:r>
      <w:hyperlink r:id="rId7" w:history="1">
        <w:r>
          <w:rPr>
            <w:rStyle w:val="Hyperlink"/>
          </w:rPr>
          <w:t>www.nationalarchives.gov.uk/a2a doc.ref</w:t>
        </w:r>
      </w:hyperlink>
      <w:r>
        <w:t>. U/4/5/49)</w:t>
      </w:r>
    </w:p>
    <w:p w:rsidR="00F30BB5" w:rsidRDefault="00F30BB5" w:rsidP="00F30BB5">
      <w:pPr>
        <w:pStyle w:val="NoSpacing"/>
      </w:pPr>
    </w:p>
    <w:p w:rsidR="00F30BB5" w:rsidRDefault="00F30BB5" w:rsidP="00F30BB5">
      <w:pPr>
        <w:pStyle w:val="NoSpacing"/>
      </w:pPr>
    </w:p>
    <w:p w:rsidR="00F30BB5" w:rsidRDefault="00F30BB5" w:rsidP="00F30BB5">
      <w:pPr>
        <w:pStyle w:val="NoSpacing"/>
      </w:pPr>
      <w:r>
        <w:t>26 Dec.1413</w:t>
      </w:r>
      <w:r>
        <w:tab/>
        <w:t>They released all their right in a house in Fordwich, Kent, to Henry</w:t>
      </w:r>
    </w:p>
    <w:p w:rsidR="00F30BB5" w:rsidRDefault="00F30BB5" w:rsidP="00F30BB5">
      <w:pPr>
        <w:pStyle w:val="NoSpacing"/>
      </w:pPr>
      <w:r>
        <w:tab/>
      </w:r>
      <w:r>
        <w:tab/>
        <w:t>Crotele(q.v.).    (ibid.)</w:t>
      </w:r>
    </w:p>
    <w:p w:rsidR="00F30BB5" w:rsidRDefault="00F30BB5" w:rsidP="00F30BB5">
      <w:pPr>
        <w:pStyle w:val="NoSpacing"/>
      </w:pPr>
    </w:p>
    <w:p w:rsidR="00F30BB5" w:rsidRDefault="00F30BB5" w:rsidP="00F30BB5">
      <w:pPr>
        <w:pStyle w:val="NoSpacing"/>
      </w:pPr>
    </w:p>
    <w:p w:rsidR="00BA4020" w:rsidRPr="00186E49" w:rsidRDefault="00F30BB5" w:rsidP="00F30BB5">
      <w:pPr>
        <w:pStyle w:val="NoSpacing"/>
      </w:pPr>
      <w:r>
        <w:t>14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BB5" w:rsidRDefault="00F30BB5" w:rsidP="00552EBA">
      <w:r>
        <w:separator/>
      </w:r>
    </w:p>
  </w:endnote>
  <w:endnote w:type="continuationSeparator" w:id="0">
    <w:p w:rsidR="00F30BB5" w:rsidRDefault="00F30B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0BB5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BB5" w:rsidRDefault="00F30BB5" w:rsidP="00552EBA">
      <w:r>
        <w:separator/>
      </w:r>
    </w:p>
  </w:footnote>
  <w:footnote w:type="continuationSeparator" w:id="0">
    <w:p w:rsidR="00F30BB5" w:rsidRDefault="00F30B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2013-05-05T18:12:00Z</dcterms:created>
  <dcterms:modified xsi:type="dcterms:W3CDTF">2013-05-05T18:12:00Z</dcterms:modified>
</cp:coreProperties>
</file>