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FB7CB" w14:textId="77777777" w:rsidR="00471A19" w:rsidRDefault="00471A19" w:rsidP="00471A19">
      <w:pPr>
        <w:rPr>
          <w:rFonts w:cs="Times New Roman"/>
        </w:rPr>
      </w:pPr>
      <w:r>
        <w:rPr>
          <w:rFonts w:cs="Times New Roman"/>
          <w:u w:val="single"/>
        </w:rPr>
        <w:t>Thomas BERNYNGHAM</w:t>
      </w:r>
      <w:r>
        <w:rPr>
          <w:rFonts w:cs="Times New Roman"/>
        </w:rPr>
        <w:t xml:space="preserve">        (fl.1401)</w:t>
      </w:r>
    </w:p>
    <w:p w14:paraId="3E4AD7BD" w14:textId="77777777" w:rsidR="00471A19" w:rsidRDefault="00471A19" w:rsidP="00471A19">
      <w:pPr>
        <w:rPr>
          <w:rFonts w:cs="Times New Roman"/>
        </w:rPr>
      </w:pPr>
      <w:r>
        <w:rPr>
          <w:rFonts w:cs="Times New Roman"/>
        </w:rPr>
        <w:t>of Egglestone Abbey.</w:t>
      </w:r>
    </w:p>
    <w:p w14:paraId="2E4DA85C" w14:textId="77777777" w:rsidR="00471A19" w:rsidRDefault="00471A19" w:rsidP="00471A19">
      <w:pPr>
        <w:rPr>
          <w:rFonts w:cs="Times New Roman"/>
        </w:rPr>
      </w:pPr>
    </w:p>
    <w:p w14:paraId="6F11055B" w14:textId="77777777" w:rsidR="00471A19" w:rsidRDefault="00471A19" w:rsidP="00471A19">
      <w:pPr>
        <w:rPr>
          <w:rFonts w:cs="Times New Roman"/>
        </w:rPr>
      </w:pPr>
    </w:p>
    <w:p w14:paraId="58434434" w14:textId="77777777" w:rsidR="00471A19" w:rsidRDefault="00471A19" w:rsidP="00471A19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deacon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York, by letters dimissory as</w:t>
      </w:r>
    </w:p>
    <w:p w14:paraId="279C50DD" w14:textId="77777777" w:rsidR="00471A19" w:rsidRDefault="00471A19" w:rsidP="00471A19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he was from Carlisle diocese.</w:t>
      </w:r>
    </w:p>
    <w:p w14:paraId="32D6FD30" w14:textId="77777777" w:rsidR="00471A19" w:rsidRDefault="00471A19" w:rsidP="00471A19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19)</w:t>
      </w:r>
    </w:p>
    <w:p w14:paraId="7CBBD82D" w14:textId="77777777" w:rsidR="00471A19" w:rsidRDefault="00471A19" w:rsidP="00471A19">
      <w:pPr>
        <w:rPr>
          <w:rFonts w:cs="Times New Roman"/>
        </w:rPr>
      </w:pPr>
    </w:p>
    <w:p w14:paraId="4D6129F6" w14:textId="77777777" w:rsidR="00471A19" w:rsidRDefault="00471A19" w:rsidP="00471A19">
      <w:pPr>
        <w:rPr>
          <w:rFonts w:cs="Times New Roman"/>
        </w:rPr>
      </w:pPr>
    </w:p>
    <w:p w14:paraId="2393A6B3" w14:textId="77777777" w:rsidR="00471A19" w:rsidRDefault="00471A19" w:rsidP="00471A19">
      <w:pPr>
        <w:rPr>
          <w:rFonts w:cs="Times New Roman"/>
        </w:rPr>
      </w:pPr>
      <w:r>
        <w:rPr>
          <w:rFonts w:cs="Times New Roman"/>
        </w:rPr>
        <w:t>8 June 2026</w:t>
      </w:r>
    </w:p>
    <w:p w14:paraId="1F85DB8A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AF081" w14:textId="77777777" w:rsidR="00547B51" w:rsidRDefault="00547B51" w:rsidP="00086E2C">
      <w:r>
        <w:separator/>
      </w:r>
    </w:p>
  </w:endnote>
  <w:endnote w:type="continuationSeparator" w:id="0">
    <w:p w14:paraId="1BA476C1" w14:textId="77777777" w:rsidR="00547B51" w:rsidRDefault="00547B51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CA12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231D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BE5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8904A" w14:textId="77777777" w:rsidR="00547B51" w:rsidRDefault="00547B51" w:rsidP="00086E2C">
      <w:r>
        <w:separator/>
      </w:r>
    </w:p>
  </w:footnote>
  <w:footnote w:type="continuationSeparator" w:id="0">
    <w:p w14:paraId="04C1D95E" w14:textId="77777777" w:rsidR="00547B51" w:rsidRDefault="00547B51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4076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EE49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7151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A19"/>
    <w:rsid w:val="00086E2C"/>
    <w:rsid w:val="000A2E7A"/>
    <w:rsid w:val="002244B7"/>
    <w:rsid w:val="00314D94"/>
    <w:rsid w:val="00471A19"/>
    <w:rsid w:val="005129B1"/>
    <w:rsid w:val="005435B9"/>
    <w:rsid w:val="00547B51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F8426"/>
  <w15:chartTrackingRefBased/>
  <w15:docId w15:val="{5AB34BA7-790B-43C3-8FCB-F23A646F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A19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2026-06-10T18:10:00Z</dcterms:created>
  <dcterms:modified xsi:type="dcterms:W3CDTF">2026-06-10T18:11:00Z</dcterms:modified>
</cp:coreProperties>
</file>