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DC0B5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BERNYNGHAM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2256DFA9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Canon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 xml:space="preserve"> Cathedral.</w:t>
      </w:r>
    </w:p>
    <w:p w14:paraId="79CF0C44" w14:textId="77777777" w:rsidR="00A45D31" w:rsidRDefault="00A45D31" w:rsidP="00A45D31">
      <w:pPr>
        <w:pStyle w:val="NoSpacing"/>
        <w:rPr>
          <w:rFonts w:cs="Times New Roman"/>
          <w:szCs w:val="24"/>
        </w:rPr>
      </w:pPr>
    </w:p>
    <w:p w14:paraId="17167D8C" w14:textId="77777777" w:rsidR="00A45D31" w:rsidRDefault="00A45D31" w:rsidP="00A45D31">
      <w:pPr>
        <w:pStyle w:val="NoSpacing"/>
        <w:rPr>
          <w:rFonts w:cs="Times New Roman"/>
          <w:szCs w:val="24"/>
        </w:rPr>
      </w:pPr>
    </w:p>
    <w:p w14:paraId="54DB2C9D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He made a plaint of debt against Geoffrey </w:t>
      </w:r>
      <w:proofErr w:type="spellStart"/>
      <w:r>
        <w:rPr>
          <w:rFonts w:cs="Times New Roman"/>
          <w:szCs w:val="24"/>
        </w:rPr>
        <w:t>Mylys</w:t>
      </w:r>
      <w:proofErr w:type="spellEnd"/>
      <w:r>
        <w:rPr>
          <w:rFonts w:cs="Times New Roman"/>
          <w:szCs w:val="24"/>
        </w:rPr>
        <w:t xml:space="preserve"> of West Drayton(q.v.),</w:t>
      </w:r>
    </w:p>
    <w:p w14:paraId="774B6B2F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Mylys</w:t>
      </w:r>
      <w:proofErr w:type="spellEnd"/>
      <w:r>
        <w:rPr>
          <w:rFonts w:cs="Times New Roman"/>
          <w:szCs w:val="24"/>
        </w:rPr>
        <w:t xml:space="preserve"> of London, lorimer(q.v.), and William </w:t>
      </w:r>
      <w:proofErr w:type="spellStart"/>
      <w:r>
        <w:rPr>
          <w:rFonts w:cs="Times New Roman"/>
          <w:szCs w:val="24"/>
        </w:rPr>
        <w:t>Mylys</w:t>
      </w:r>
      <w:proofErr w:type="spellEnd"/>
      <w:r>
        <w:rPr>
          <w:rFonts w:cs="Times New Roman"/>
          <w:szCs w:val="24"/>
        </w:rPr>
        <w:t xml:space="preserve"> of Finchley(q.v.).</w:t>
      </w:r>
    </w:p>
    <w:p w14:paraId="235BD659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A2C81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153AD9F1" w14:textId="77777777" w:rsidR="00A45D31" w:rsidRDefault="00A45D31" w:rsidP="00A45D31">
      <w:pPr>
        <w:pStyle w:val="NoSpacing"/>
        <w:rPr>
          <w:rFonts w:cs="Times New Roman"/>
          <w:szCs w:val="24"/>
        </w:rPr>
      </w:pPr>
    </w:p>
    <w:p w14:paraId="0DC7C294" w14:textId="77777777" w:rsidR="00A45D31" w:rsidRDefault="00A45D31" w:rsidP="00A45D31">
      <w:pPr>
        <w:pStyle w:val="NoSpacing"/>
        <w:rPr>
          <w:rFonts w:cs="Times New Roman"/>
          <w:szCs w:val="24"/>
        </w:rPr>
      </w:pPr>
    </w:p>
    <w:p w14:paraId="43805AF1" w14:textId="77777777" w:rsidR="00A45D31" w:rsidRDefault="00A45D31" w:rsidP="00A45D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2024</w:t>
      </w:r>
    </w:p>
    <w:p w14:paraId="31A470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7B741" w14:textId="77777777" w:rsidR="00A45D31" w:rsidRDefault="00A45D31" w:rsidP="009139A6">
      <w:r>
        <w:separator/>
      </w:r>
    </w:p>
  </w:endnote>
  <w:endnote w:type="continuationSeparator" w:id="0">
    <w:p w14:paraId="00E3572A" w14:textId="77777777" w:rsidR="00A45D31" w:rsidRDefault="00A45D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E64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734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671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2E089" w14:textId="77777777" w:rsidR="00A45D31" w:rsidRDefault="00A45D31" w:rsidP="009139A6">
      <w:r>
        <w:separator/>
      </w:r>
    </w:p>
  </w:footnote>
  <w:footnote w:type="continuationSeparator" w:id="0">
    <w:p w14:paraId="0858CBEA" w14:textId="77777777" w:rsidR="00A45D31" w:rsidRDefault="00A45D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CD0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63C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971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D3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45D31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671C7"/>
  <w15:chartTrackingRefBased/>
  <w15:docId w15:val="{6AA1924C-1F41-4A86-A832-6C3DF106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5D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2024-10-14T10:39:00Z</dcterms:created>
  <dcterms:modified xsi:type="dcterms:W3CDTF">2024-10-14T10:39:00Z</dcterms:modified>
</cp:coreProperties>
</file>