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3C6" w:rsidRDefault="007E33C6" w:rsidP="007E33C6">
      <w:pPr>
        <w:pStyle w:val="NoSpacing"/>
        <w:jc w:val="both"/>
      </w:pPr>
      <w:r>
        <w:rPr>
          <w:u w:val="single"/>
        </w:rPr>
        <w:t>Thomas BERNHOUS</w:t>
      </w:r>
      <w:r>
        <w:t xml:space="preserve">      (fl.1450)</w:t>
      </w:r>
    </w:p>
    <w:p w:rsidR="007E33C6" w:rsidRDefault="007E33C6" w:rsidP="007E33C6">
      <w:pPr>
        <w:pStyle w:val="NoSpacing"/>
        <w:jc w:val="both"/>
      </w:pPr>
    </w:p>
    <w:p w:rsidR="007E33C6" w:rsidRDefault="007E33C6" w:rsidP="007E33C6">
      <w:pPr>
        <w:pStyle w:val="NoSpacing"/>
        <w:jc w:val="both"/>
      </w:pPr>
    </w:p>
    <w:p w:rsidR="007E33C6" w:rsidRDefault="007E33C6" w:rsidP="007E33C6">
      <w:pPr>
        <w:pStyle w:val="NoSpacing"/>
        <w:jc w:val="both"/>
      </w:pPr>
      <w:r>
        <w:tab/>
        <w:t>1450</w:t>
      </w:r>
      <w:r>
        <w:tab/>
        <w:t>He made a plaint of trespass against John Hull(q.v.) and Richard Toker(q.v.),</w:t>
      </w:r>
    </w:p>
    <w:p w:rsidR="007E33C6" w:rsidRDefault="007E33C6" w:rsidP="007E33C6">
      <w:pPr>
        <w:pStyle w:val="NoSpacing"/>
        <w:jc w:val="both"/>
      </w:pPr>
      <w:r>
        <w:tab/>
      </w:r>
      <w:r>
        <w:tab/>
        <w:t>both of Exeter.</w:t>
      </w:r>
    </w:p>
    <w:p w:rsidR="007E33C6" w:rsidRDefault="007E33C6" w:rsidP="007E33C6">
      <w:pPr>
        <w:pStyle w:val="NoSpacing"/>
        <w:jc w:val="both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E33C6" w:rsidRDefault="007E33C6" w:rsidP="007E33C6">
      <w:pPr>
        <w:pStyle w:val="NoSpacing"/>
        <w:jc w:val="both"/>
      </w:pPr>
    </w:p>
    <w:p w:rsidR="007E33C6" w:rsidRDefault="007E33C6" w:rsidP="007E33C6">
      <w:pPr>
        <w:pStyle w:val="NoSpacing"/>
        <w:jc w:val="both"/>
      </w:pPr>
    </w:p>
    <w:p w:rsidR="007E33C6" w:rsidRDefault="007E33C6" w:rsidP="007E33C6">
      <w:pPr>
        <w:pStyle w:val="NoSpacing"/>
        <w:jc w:val="both"/>
      </w:pPr>
      <w:r>
        <w:t>18 January 2013</w:t>
      </w:r>
    </w:p>
    <w:p w:rsidR="00BA4020" w:rsidRPr="00186E49" w:rsidRDefault="007E33C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3C6" w:rsidRDefault="007E33C6" w:rsidP="00552EBA">
      <w:r>
        <w:separator/>
      </w:r>
    </w:p>
  </w:endnote>
  <w:endnote w:type="continuationSeparator" w:id="0">
    <w:p w:rsidR="007E33C6" w:rsidRDefault="007E33C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E33C6">
      <w:rPr>
        <w:noProof/>
      </w:rPr>
      <w:t>20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3C6" w:rsidRDefault="007E33C6" w:rsidP="00552EBA">
      <w:r>
        <w:separator/>
      </w:r>
    </w:p>
  </w:footnote>
  <w:footnote w:type="continuationSeparator" w:id="0">
    <w:p w:rsidR="007E33C6" w:rsidRDefault="007E33C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E33C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2013-01-20T20:55:00Z</dcterms:created>
  <dcterms:modified xsi:type="dcterms:W3CDTF">2013-01-20T20:56:00Z</dcterms:modified>
</cp:coreProperties>
</file>