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8CD" w:rsidRDefault="006708CD" w:rsidP="006708CD">
      <w:pPr>
        <w:pStyle w:val="NoSpacing"/>
      </w:pPr>
      <w:r>
        <w:rPr>
          <w:u w:val="single"/>
        </w:rPr>
        <w:t>John BERNHAM (BARNHAM)</w:t>
      </w:r>
      <w:r>
        <w:t xml:space="preserve">    (d.ca.1467)</w:t>
      </w:r>
    </w:p>
    <w:p w:rsidR="006708CD" w:rsidRDefault="006708CD" w:rsidP="006708CD">
      <w:pPr>
        <w:pStyle w:val="NoSpacing"/>
      </w:pPr>
      <w:r>
        <w:t>of Thetford, Norfolk.</w:t>
      </w:r>
    </w:p>
    <w:p w:rsidR="006708CD" w:rsidRDefault="006708CD" w:rsidP="006708CD">
      <w:pPr>
        <w:pStyle w:val="NoSpacing"/>
      </w:pPr>
    </w:p>
    <w:p w:rsidR="006708CD" w:rsidRDefault="006708CD" w:rsidP="006708CD">
      <w:pPr>
        <w:pStyle w:val="NoSpacing"/>
      </w:pPr>
    </w:p>
    <w:p w:rsidR="006708CD" w:rsidRDefault="006708CD" w:rsidP="006708CD">
      <w:pPr>
        <w:pStyle w:val="NoSpacing"/>
      </w:pPr>
      <w:r>
        <w:tab/>
        <w:t>1467</w:t>
      </w:r>
      <w:r>
        <w:tab/>
        <w:t>His Will was proved.   (P.C.C.Wills I p.54)</w:t>
      </w:r>
    </w:p>
    <w:p w:rsidR="006708CD" w:rsidRDefault="006708CD" w:rsidP="006708CD">
      <w:pPr>
        <w:pStyle w:val="NoSpacing"/>
      </w:pPr>
    </w:p>
    <w:p w:rsidR="006708CD" w:rsidRDefault="006708CD" w:rsidP="006708CD">
      <w:pPr>
        <w:pStyle w:val="NoSpacing"/>
      </w:pPr>
    </w:p>
    <w:p w:rsidR="006708CD" w:rsidRDefault="006708CD" w:rsidP="006708CD">
      <w:pPr>
        <w:pStyle w:val="NoSpacing"/>
      </w:pPr>
    </w:p>
    <w:p w:rsidR="00BA4020" w:rsidRDefault="006708CD" w:rsidP="006708CD">
      <w:r>
        <w:t>26 May 2011</w:t>
      </w:r>
    </w:p>
    <w:sectPr w:rsidR="00BA4020" w:rsidSect="001805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8CD" w:rsidRDefault="006708CD" w:rsidP="00552EBA">
      <w:pPr>
        <w:spacing w:after="0" w:line="240" w:lineRule="auto"/>
      </w:pPr>
      <w:r>
        <w:separator/>
      </w:r>
    </w:p>
  </w:endnote>
  <w:endnote w:type="continuationSeparator" w:id="0">
    <w:p w:rsidR="006708CD" w:rsidRDefault="006708C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08CD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8CD" w:rsidRDefault="006708CD" w:rsidP="00552EBA">
      <w:pPr>
        <w:spacing w:after="0" w:line="240" w:lineRule="auto"/>
      </w:pPr>
      <w:r>
        <w:separator/>
      </w:r>
    </w:p>
  </w:footnote>
  <w:footnote w:type="continuationSeparator" w:id="0">
    <w:p w:rsidR="006708CD" w:rsidRDefault="006708C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05B0"/>
    <w:rsid w:val="00552EBA"/>
    <w:rsid w:val="006708C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2011-07-17T20:36:00Z</dcterms:created>
  <dcterms:modified xsi:type="dcterms:W3CDTF">2011-07-17T20:37:00Z</dcterms:modified>
</cp:coreProperties>
</file>