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3517B0E" w14:textId="77777777" w:rsidR="000E339D" w:rsidRDefault="000E339D" w:rsidP="000E339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BERNES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fl.1435)</w:t>
      </w:r>
    </w:p>
    <w:p w14:paraId="67EA6CBA" w14:textId="77777777" w:rsidR="000E339D" w:rsidRDefault="000E339D" w:rsidP="000E339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75A0597" w14:textId="77777777" w:rsidR="000E339D" w:rsidRDefault="000E339D" w:rsidP="000E339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39544E0" w14:textId="2687F413" w:rsidR="000E339D" w:rsidRDefault="000E339D" w:rsidP="000E339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11 Apr</w:t>
      </w:r>
      <w:r>
        <w:rPr>
          <w:rFonts w:ascii="Times New Roman" w:hAnsi="Times New Roman" w:cs="Times New Roman"/>
          <w:sz w:val="24"/>
          <w:szCs w:val="24"/>
          <w:lang w:val="en-US"/>
        </w:rPr>
        <w:t>.1435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</w:t>
      </w:r>
      <w:r>
        <w:rPr>
          <w:rFonts w:ascii="Times New Roman" w:hAnsi="Times New Roman" w:cs="Times New Roman"/>
          <w:sz w:val="24"/>
          <w:szCs w:val="24"/>
          <w:lang w:val="en-US"/>
        </w:rPr>
        <w:t>Guildhall,</w:t>
      </w:r>
    </w:p>
    <w:p w14:paraId="5080291B" w14:textId="7A4B853E" w:rsidR="000E339D" w:rsidRDefault="000E339D" w:rsidP="000E339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>London</w:t>
      </w:r>
      <w:r>
        <w:rPr>
          <w:rFonts w:ascii="Times New Roman" w:hAnsi="Times New Roman" w:cs="Times New Roman"/>
          <w:sz w:val="24"/>
          <w:szCs w:val="24"/>
          <w:lang w:val="en-US"/>
        </w:rPr>
        <w:t>, into lands of Sir Richard Waldegrave(q.v.).</w:t>
      </w:r>
    </w:p>
    <w:p w14:paraId="5FB5C194" w14:textId="410513FA" w:rsidR="000E339D" w:rsidRDefault="000E339D" w:rsidP="000E339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24-32</w:t>
      </w:r>
      <w:r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5AD043A0" w14:textId="77777777" w:rsidR="000E339D" w:rsidRDefault="000E339D" w:rsidP="000E339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2BF2A72" w14:textId="77777777" w:rsidR="000E339D" w:rsidRDefault="000E339D" w:rsidP="000E339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ACBF84E" w14:textId="77777777" w:rsidR="000E339D" w:rsidRPr="006E34E1" w:rsidRDefault="000E339D" w:rsidP="000E339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20 November 2020</w:t>
      </w:r>
    </w:p>
    <w:p w14:paraId="0C2769B7" w14:textId="7E01BE92" w:rsidR="006746EF" w:rsidRPr="000E339D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0E339D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2535EE5" w14:textId="77777777" w:rsidR="000E339D" w:rsidRDefault="000E339D" w:rsidP="00CD0211">
      <w:pPr>
        <w:spacing w:after="0" w:line="240" w:lineRule="auto"/>
      </w:pPr>
      <w:r>
        <w:separator/>
      </w:r>
    </w:p>
  </w:endnote>
  <w:endnote w:type="continuationSeparator" w:id="0">
    <w:p w14:paraId="2DF48B80" w14:textId="77777777" w:rsidR="000E339D" w:rsidRDefault="000E339D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B33CA4A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F0F4B79" w14:textId="77777777" w:rsidR="000E339D" w:rsidRDefault="000E339D" w:rsidP="00CD0211">
      <w:pPr>
        <w:spacing w:after="0" w:line="240" w:lineRule="auto"/>
      </w:pPr>
      <w:r>
        <w:separator/>
      </w:r>
    </w:p>
  </w:footnote>
  <w:footnote w:type="continuationSeparator" w:id="0">
    <w:p w14:paraId="74738EB9" w14:textId="77777777" w:rsidR="000E339D" w:rsidRDefault="000E339D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0E339D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B50A72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35</Words>
  <Characters>203</Characters>
  <Application>Microsoft Office Word</Application>
  <DocSecurity>0</DocSecurity>
  <Lines>1</Lines>
  <Paragraphs>1</Paragraphs>
  <ScaleCrop>false</ScaleCrop>
  <Company/>
  <LinksUpToDate>false</LinksUpToDate>
  <CharactersWithSpaces>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2020-11-20T15:15:00Z</dcterms:created>
  <dcterms:modified xsi:type="dcterms:W3CDTF">2020-11-20T15:18:00Z</dcterms:modified>
</cp:coreProperties>
</file>