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D27" w:rsidRDefault="000A0D27" w:rsidP="000A0D27">
      <w:pPr>
        <w:pStyle w:val="NoSpacing"/>
      </w:pPr>
      <w:r>
        <w:rPr>
          <w:u w:val="single"/>
        </w:rPr>
        <w:t>Pernel BERNEBY</w:t>
      </w:r>
      <w:r>
        <w:t xml:space="preserve">         (fl.1436)</w:t>
      </w:r>
    </w:p>
    <w:p w:rsidR="000A0D27" w:rsidRDefault="000A0D27" w:rsidP="000A0D27">
      <w:pPr>
        <w:pStyle w:val="NoSpacing"/>
      </w:pPr>
    </w:p>
    <w:p w:rsidR="000A0D27" w:rsidRDefault="000A0D27" w:rsidP="000A0D27">
      <w:pPr>
        <w:pStyle w:val="NoSpacing"/>
      </w:pPr>
    </w:p>
    <w:p w:rsidR="000A0D27" w:rsidRDefault="000A0D27" w:rsidP="000A0D27">
      <w:pPr>
        <w:pStyle w:val="NoSpacing"/>
      </w:pPr>
      <w:r>
        <w:t>= John(q.v.).</w:t>
      </w:r>
    </w:p>
    <w:p w:rsidR="000A0D27" w:rsidRDefault="000A0D27" w:rsidP="000A0D27">
      <w:pPr>
        <w:pStyle w:val="NoSpacing"/>
      </w:pPr>
      <w:r>
        <w:t>(</w:t>
      </w:r>
      <w:hyperlink r:id="rId7" w:history="1">
        <w:r w:rsidRPr="00422A06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0A0D27" w:rsidRDefault="000A0D27" w:rsidP="000A0D27">
      <w:pPr>
        <w:pStyle w:val="NoSpacing"/>
      </w:pPr>
    </w:p>
    <w:p w:rsidR="000A0D27" w:rsidRDefault="000A0D27" w:rsidP="000A0D27">
      <w:pPr>
        <w:pStyle w:val="NoSpacing"/>
      </w:pPr>
    </w:p>
    <w:p w:rsidR="000A0D27" w:rsidRDefault="000A0D27" w:rsidP="000A0D27">
      <w:pPr>
        <w:pStyle w:val="NoSpacing"/>
      </w:pPr>
      <w:r>
        <w:t>27 Oct.1436</w:t>
      </w:r>
      <w:r>
        <w:tab/>
        <w:t xml:space="preserve">Settlement of the action taken against them by Nicholas Clopton(q.v.) and </w:t>
      </w:r>
    </w:p>
    <w:p w:rsidR="000A0D27" w:rsidRDefault="000A0D27" w:rsidP="000A0D27">
      <w:pPr>
        <w:pStyle w:val="NoSpacing"/>
      </w:pPr>
      <w:r>
        <w:tab/>
      </w:r>
      <w:r>
        <w:tab/>
        <w:t>others over 9 messuages and a garden in Southampton.  (ibid.)</w:t>
      </w:r>
    </w:p>
    <w:p w:rsidR="000A0D27" w:rsidRDefault="000A0D27" w:rsidP="000A0D27">
      <w:pPr>
        <w:pStyle w:val="NoSpacing"/>
      </w:pPr>
    </w:p>
    <w:p w:rsidR="000A0D27" w:rsidRDefault="000A0D27" w:rsidP="000A0D27">
      <w:pPr>
        <w:pStyle w:val="NoSpacing"/>
      </w:pPr>
    </w:p>
    <w:p w:rsidR="000A0D27" w:rsidRDefault="000A0D27" w:rsidP="000A0D27">
      <w:pPr>
        <w:pStyle w:val="NoSpacing"/>
      </w:pPr>
      <w:r>
        <w:t>1 February 2013</w:t>
      </w:r>
    </w:p>
    <w:p w:rsidR="00BA4020" w:rsidRPr="00186E49" w:rsidRDefault="000A0D2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D27" w:rsidRDefault="000A0D27" w:rsidP="00552EBA">
      <w:r>
        <w:separator/>
      </w:r>
    </w:p>
  </w:endnote>
  <w:endnote w:type="continuationSeparator" w:id="0">
    <w:p w:rsidR="000A0D27" w:rsidRDefault="000A0D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0D27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D27" w:rsidRDefault="000A0D27" w:rsidP="00552EBA">
      <w:r>
        <w:separator/>
      </w:r>
    </w:p>
  </w:footnote>
  <w:footnote w:type="continuationSeparator" w:id="0">
    <w:p w:rsidR="000A0D27" w:rsidRDefault="000A0D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0D2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2013-03-23T16:52:00Z</dcterms:created>
  <dcterms:modified xsi:type="dcterms:W3CDTF">2013-03-23T16:52:00Z</dcterms:modified>
</cp:coreProperties>
</file>