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3CD" w:rsidRDefault="00CA53CD" w:rsidP="00CA53CD">
      <w:r>
        <w:rPr>
          <w:u w:val="single"/>
        </w:rPr>
        <w:t>Master Walter BERNARDESTON</w:t>
      </w:r>
      <w:r>
        <w:t xml:space="preserve">    (fl.1467)</w:t>
      </w:r>
      <w:r>
        <w:rPr>
          <w:lang w:eastAsia="zh-CN"/>
        </w:rPr>
        <w:t>.</w:t>
      </w:r>
    </w:p>
    <w:p w:rsidR="00CA53CD" w:rsidRDefault="00CA53CD" w:rsidP="00CA53CD">
      <w:pPr>
        <w:rPr>
          <w:lang w:eastAsia="zh-CN"/>
        </w:rPr>
      </w:pPr>
      <w:r>
        <w:rPr>
          <w:lang w:eastAsia="zh-CN"/>
        </w:rPr>
        <w:t>Rector of Keddington.</w:t>
      </w:r>
    </w:p>
    <w:p w:rsidR="00CA53CD" w:rsidRDefault="00CA53CD" w:rsidP="00CA53CD">
      <w:pPr>
        <w:rPr>
          <w:lang w:eastAsia="zh-CN"/>
        </w:rPr>
      </w:pPr>
    </w:p>
    <w:p w:rsidR="00CA53CD" w:rsidRDefault="00CA53CD" w:rsidP="00CA53CD">
      <w:pPr>
        <w:rPr>
          <w:lang w:eastAsia="zh-CN"/>
        </w:rPr>
      </w:pPr>
    </w:p>
    <w:p w:rsidR="00CA53CD" w:rsidRDefault="00CA53CD" w:rsidP="00CA53CD">
      <w:pPr>
        <w:ind w:left="720"/>
      </w:pPr>
      <w:r>
        <w:t>1467</w:t>
      </w:r>
      <w:r>
        <w:tab/>
        <w:t xml:space="preserve"> He made his Will.</w:t>
      </w:r>
    </w:p>
    <w:p w:rsidR="00CA53CD" w:rsidRDefault="00CA53CD" w:rsidP="00CA53C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71)</w:t>
      </w:r>
    </w:p>
    <w:p w:rsidR="00CA53CD" w:rsidRDefault="00CA53CD" w:rsidP="00CA53CD">
      <w:pPr>
        <w:ind w:left="1440"/>
      </w:pPr>
    </w:p>
    <w:p w:rsidR="00CA53CD" w:rsidRDefault="00CA53CD" w:rsidP="00CA53CD">
      <w:pPr>
        <w:ind w:left="720" w:firstLine="720"/>
        <w:rPr>
          <w:lang w:eastAsia="zh-CN"/>
        </w:rPr>
      </w:pPr>
    </w:p>
    <w:p w:rsidR="00CA53CD" w:rsidRDefault="00CA53CD" w:rsidP="00CA53CD"/>
    <w:p w:rsidR="00BA4020" w:rsidRDefault="00CA53CD" w:rsidP="00CA53CD">
      <w:r>
        <w:t>18 May 2011</w:t>
      </w:r>
    </w:p>
    <w:sectPr w:rsidR="00BA4020" w:rsidSect="00483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3CD" w:rsidRDefault="00CA53CD" w:rsidP="00552EBA">
      <w:r>
        <w:separator/>
      </w:r>
    </w:p>
  </w:endnote>
  <w:endnote w:type="continuationSeparator" w:id="0">
    <w:p w:rsidR="00CA53CD" w:rsidRDefault="00CA53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53CD">
        <w:rPr>
          <w:noProof/>
        </w:rPr>
        <w:t>25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3CD" w:rsidRDefault="00CA53CD" w:rsidP="00552EBA">
      <w:r>
        <w:separator/>
      </w:r>
    </w:p>
  </w:footnote>
  <w:footnote w:type="continuationSeparator" w:id="0">
    <w:p w:rsidR="00CA53CD" w:rsidRDefault="00CA53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365C"/>
    <w:rsid w:val="00552EBA"/>
    <w:rsid w:val="00C33865"/>
    <w:rsid w:val="00CA53C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3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A53C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2011-05-25T21:09:00Z</dcterms:created>
  <dcterms:modified xsi:type="dcterms:W3CDTF">2011-05-25T21:09:00Z</dcterms:modified>
</cp:coreProperties>
</file>