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BE7" w:rsidRDefault="00052BE7" w:rsidP="00052BE7">
      <w:pPr>
        <w:jc w:val="both"/>
      </w:pPr>
      <w:r>
        <w:rPr>
          <w:u w:val="single"/>
        </w:rPr>
        <w:t>Andrew BERELL</w:t>
      </w:r>
      <w:r>
        <w:t xml:space="preserve">   </w:t>
      </w:r>
      <w:proofErr w:type="gramStart"/>
      <w:r>
        <w:t xml:space="preserve">   (</w:t>
      </w:r>
      <w:proofErr w:type="gramEnd"/>
      <w:r>
        <w:t>fl.1454-5)</w:t>
      </w:r>
    </w:p>
    <w:p w:rsidR="00052BE7" w:rsidRDefault="00052BE7" w:rsidP="00052BE7">
      <w:pPr>
        <w:jc w:val="both"/>
      </w:pPr>
    </w:p>
    <w:p w:rsidR="00052BE7" w:rsidRDefault="00052BE7" w:rsidP="00052BE7">
      <w:pPr>
        <w:jc w:val="both"/>
      </w:pPr>
    </w:p>
    <w:p w:rsidR="00052BE7" w:rsidRDefault="00052BE7" w:rsidP="00052BE7">
      <w:pPr>
        <w:jc w:val="both"/>
      </w:pPr>
      <w:r>
        <w:t xml:space="preserve">         1454-5</w:t>
      </w:r>
      <w:r>
        <w:tab/>
        <w:t>Agnes Thomas(q.v.) brought a complaint against him over goods entrusted</w:t>
      </w:r>
    </w:p>
    <w:p w:rsidR="00052BE7" w:rsidRDefault="00052BE7" w:rsidP="00052BE7">
      <w:pPr>
        <w:jc w:val="both"/>
      </w:pPr>
      <w:r>
        <w:tab/>
      </w:r>
      <w:r>
        <w:tab/>
        <w:t>by deed of gift.</w:t>
      </w:r>
    </w:p>
    <w:p w:rsidR="00052BE7" w:rsidRDefault="00052BE7" w:rsidP="00052BE7">
      <w:pPr>
        <w:ind w:left="1440"/>
        <w:jc w:val="both"/>
      </w:pPr>
      <w:r>
        <w:t>(</w:t>
      </w:r>
      <w:proofErr w:type="gramStart"/>
      <w:r>
        <w:t>http://discovery.nationalarchives.gov.uk  ref.</w:t>
      </w:r>
      <w:proofErr w:type="gramEnd"/>
      <w:r>
        <w:t xml:space="preserve"> C 1/24/122)</w:t>
      </w:r>
    </w:p>
    <w:p w:rsidR="00052BE7" w:rsidRDefault="00052BE7" w:rsidP="00052BE7">
      <w:pPr>
        <w:jc w:val="both"/>
      </w:pPr>
    </w:p>
    <w:p w:rsidR="00052BE7" w:rsidRDefault="00052BE7" w:rsidP="00052BE7">
      <w:pPr>
        <w:jc w:val="both"/>
      </w:pPr>
    </w:p>
    <w:p w:rsidR="00052BE7" w:rsidRDefault="00052BE7" w:rsidP="00052BE7">
      <w:pPr>
        <w:jc w:val="both"/>
      </w:pPr>
    </w:p>
    <w:p w:rsidR="00052BE7" w:rsidRDefault="00052BE7" w:rsidP="00052BE7">
      <w:pPr>
        <w:jc w:val="both"/>
      </w:pPr>
      <w:r>
        <w:t>15 November 2016</w:t>
      </w:r>
    </w:p>
    <w:p w:rsidR="006B2F86" w:rsidRPr="00E71FC3" w:rsidRDefault="00052BE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BE7" w:rsidRDefault="00052BE7" w:rsidP="00E71FC3">
      <w:r>
        <w:separator/>
      </w:r>
    </w:p>
  </w:endnote>
  <w:endnote w:type="continuationSeparator" w:id="0">
    <w:p w:rsidR="00052BE7" w:rsidRDefault="00052BE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BE7" w:rsidRDefault="00052BE7" w:rsidP="00E71FC3">
      <w:r>
        <w:separator/>
      </w:r>
    </w:p>
  </w:footnote>
  <w:footnote w:type="continuationSeparator" w:id="0">
    <w:p w:rsidR="00052BE7" w:rsidRDefault="00052BE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BE7"/>
    <w:rsid w:val="00052BE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CD23DF-73B4-4305-A276-E85922D38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52BE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2017-03-07T19:31:00Z</dcterms:created>
  <dcterms:modified xsi:type="dcterms:W3CDTF">2017-03-07T19:32:00Z</dcterms:modified>
</cp:coreProperties>
</file>