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A2F" w:rsidRDefault="00DC6A2F" w:rsidP="00DC6A2F">
      <w:r>
        <w:rPr>
          <w:u w:val="single"/>
        </w:rPr>
        <w:t>William BEREFORD</w:t>
      </w:r>
      <w:r>
        <w:t xml:space="preserve">       (fl.1405)</w:t>
      </w:r>
    </w:p>
    <w:p w:rsidR="00DC6A2F" w:rsidRDefault="00DC6A2F" w:rsidP="00DC6A2F">
      <w:proofErr w:type="gramStart"/>
      <w:r>
        <w:t>of</w:t>
      </w:r>
      <w:proofErr w:type="gramEnd"/>
      <w:r>
        <w:t xml:space="preserve"> Brompton, Middlesex.</w:t>
      </w:r>
    </w:p>
    <w:p w:rsidR="00DC6A2F" w:rsidRDefault="00DC6A2F" w:rsidP="00DC6A2F"/>
    <w:p w:rsidR="00DC6A2F" w:rsidRDefault="00DC6A2F" w:rsidP="00DC6A2F"/>
    <w:p w:rsidR="00DC6A2F" w:rsidRDefault="00DC6A2F" w:rsidP="00DC6A2F">
      <w:r>
        <w:t>17 May1405</w:t>
      </w:r>
      <w:r>
        <w:tab/>
        <w:t xml:space="preserve">Settlement of the action taken by him and others against Robert </w:t>
      </w:r>
    </w:p>
    <w:p w:rsidR="00DC6A2F" w:rsidRDefault="00DC6A2F" w:rsidP="00DC6A2F">
      <w:r>
        <w:tab/>
      </w:r>
      <w:r>
        <w:tab/>
      </w:r>
      <w:proofErr w:type="spellStart"/>
      <w:proofErr w:type="gramStart"/>
      <w:r>
        <w:t>Silkeston</w:t>
      </w:r>
      <w:proofErr w:type="spellEnd"/>
      <w:r>
        <w:t>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</w:t>
      </w:r>
    </w:p>
    <w:p w:rsidR="00DC6A2F" w:rsidRDefault="00DC6A2F" w:rsidP="00DC6A2F">
      <w:r>
        <w:tab/>
      </w:r>
      <w:r>
        <w:tab/>
      </w:r>
      <w:proofErr w:type="gramStart"/>
      <w:r>
        <w:t xml:space="preserve">28 acres of land and 1 ½ acres of meadow in </w:t>
      </w:r>
      <w:proofErr w:type="spellStart"/>
      <w:r>
        <w:t>Campsall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  <w:proofErr w:type="gramEnd"/>
    </w:p>
    <w:p w:rsidR="00DC6A2F" w:rsidRDefault="00DC6A2F" w:rsidP="00DC6A2F">
      <w:r>
        <w:tab/>
      </w:r>
      <w:r>
        <w:tab/>
        <w:t>(www.medievalgenealogy.org.uk/fines/abstracts/CP_25_1_179_150.shtml)</w:t>
      </w:r>
    </w:p>
    <w:p w:rsidR="00DC6A2F" w:rsidRDefault="00DC6A2F" w:rsidP="00DC6A2F"/>
    <w:p w:rsidR="00DC6A2F" w:rsidRDefault="00DC6A2F" w:rsidP="00DC6A2F"/>
    <w:p w:rsidR="00BA4020" w:rsidRDefault="00DC6A2F" w:rsidP="00DC6A2F">
      <w:r>
        <w:t>13 June 2011</w:t>
      </w:r>
    </w:p>
    <w:sectPr w:rsidR="00BA4020" w:rsidSect="00C75C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A2F" w:rsidRDefault="00DC6A2F" w:rsidP="00552EBA">
      <w:r>
        <w:separator/>
      </w:r>
    </w:p>
  </w:endnote>
  <w:endnote w:type="continuationSeparator" w:id="0">
    <w:p w:rsidR="00DC6A2F" w:rsidRDefault="00DC6A2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C6A2F">
        <w:rPr>
          <w:noProof/>
        </w:rPr>
        <w:t>17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A2F" w:rsidRDefault="00DC6A2F" w:rsidP="00552EBA">
      <w:r>
        <w:separator/>
      </w:r>
    </w:p>
  </w:footnote>
  <w:footnote w:type="continuationSeparator" w:id="0">
    <w:p w:rsidR="00DC6A2F" w:rsidRDefault="00DC6A2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5C75"/>
    <w:rsid w:val="00D45842"/>
    <w:rsid w:val="00DC6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A2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2011-06-17T19:14:00Z</dcterms:created>
  <dcterms:modified xsi:type="dcterms:W3CDTF">2011-06-17T19:15:00Z</dcterms:modified>
</cp:coreProperties>
</file>