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232" w:rsidRDefault="00EB7232" w:rsidP="00EB7232">
      <w:pPr>
        <w:pStyle w:val="NoSpacing"/>
      </w:pPr>
      <w:r>
        <w:rPr>
          <w:u w:val="single"/>
        </w:rPr>
        <w:t>John BERBY</w:t>
      </w:r>
      <w:r>
        <w:t xml:space="preserve">     (d.ca.1468)</w:t>
      </w:r>
    </w:p>
    <w:p w:rsidR="00EB7232" w:rsidRDefault="00EB7232" w:rsidP="00EB7232">
      <w:pPr>
        <w:pStyle w:val="NoSpacing"/>
      </w:pPr>
      <w:r>
        <w:t>of St.Mary Aldermary, London, of Daventry, Northamptonshire, of Norfolk, of Hertfordshire and of Buckinghamshire.</w:t>
      </w:r>
    </w:p>
    <w:p w:rsidR="00EB7232" w:rsidRDefault="00EB7232" w:rsidP="00EB7232">
      <w:pPr>
        <w:pStyle w:val="NoSpacing"/>
      </w:pPr>
    </w:p>
    <w:p w:rsidR="00EB7232" w:rsidRDefault="00EB7232" w:rsidP="00EB7232">
      <w:pPr>
        <w:pStyle w:val="NoSpacing"/>
      </w:pPr>
    </w:p>
    <w:p w:rsidR="00EB7232" w:rsidRDefault="00EB7232" w:rsidP="00EB7232">
      <w:pPr>
        <w:pStyle w:val="NoSpacing"/>
      </w:pPr>
      <w:r>
        <w:tab/>
        <w:t>1468</w:t>
      </w:r>
      <w:r>
        <w:tab/>
        <w:t>His Will was proved.   (P.C.C.Wills I p.52)</w:t>
      </w:r>
    </w:p>
    <w:p w:rsidR="00EB7232" w:rsidRDefault="00EB7232" w:rsidP="00EB7232">
      <w:pPr>
        <w:pStyle w:val="NoSpacing"/>
      </w:pPr>
    </w:p>
    <w:p w:rsidR="00EB7232" w:rsidRDefault="00EB7232" w:rsidP="00EB7232">
      <w:pPr>
        <w:pStyle w:val="NoSpacing"/>
      </w:pPr>
    </w:p>
    <w:p w:rsidR="00EB7232" w:rsidRDefault="00EB7232" w:rsidP="00EB7232">
      <w:pPr>
        <w:pStyle w:val="NoSpacing"/>
      </w:pPr>
    </w:p>
    <w:p w:rsidR="00BA4020" w:rsidRDefault="00EB7232" w:rsidP="00EB7232">
      <w:r>
        <w:t>23 March 2011</w:t>
      </w:r>
    </w:p>
    <w:sectPr w:rsidR="00BA4020" w:rsidSect="006B63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232" w:rsidRDefault="00EB7232" w:rsidP="00552EBA">
      <w:pPr>
        <w:spacing w:after="0" w:line="240" w:lineRule="auto"/>
      </w:pPr>
      <w:r>
        <w:separator/>
      </w:r>
    </w:p>
  </w:endnote>
  <w:endnote w:type="continuationSeparator" w:id="0">
    <w:p w:rsidR="00EB7232" w:rsidRDefault="00EB72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7232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232" w:rsidRDefault="00EB7232" w:rsidP="00552EBA">
      <w:pPr>
        <w:spacing w:after="0" w:line="240" w:lineRule="auto"/>
      </w:pPr>
      <w:r>
        <w:separator/>
      </w:r>
    </w:p>
  </w:footnote>
  <w:footnote w:type="continuationSeparator" w:id="0">
    <w:p w:rsidR="00EB7232" w:rsidRDefault="00EB72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638C"/>
    <w:rsid w:val="00C33865"/>
    <w:rsid w:val="00D45842"/>
    <w:rsid w:val="00EB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2011-05-17T21:39:00Z</dcterms:created>
  <dcterms:modified xsi:type="dcterms:W3CDTF">2011-05-17T21:39:00Z</dcterms:modified>
</cp:coreProperties>
</file>