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0D3" w:rsidRDefault="004840D3" w:rsidP="004840D3">
      <w:pPr>
        <w:pStyle w:val="NoSpacing"/>
        <w:tabs>
          <w:tab w:val="left" w:pos="720"/>
        </w:tabs>
        <w:jc w:val="both"/>
      </w:pPr>
      <w:r>
        <w:rPr>
          <w:u w:val="single"/>
        </w:rPr>
        <w:t>William BEITTLEY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4840D3" w:rsidRDefault="004840D3" w:rsidP="004840D3">
      <w:pPr>
        <w:pStyle w:val="NoSpacing"/>
        <w:tabs>
          <w:tab w:val="left" w:pos="720"/>
        </w:tabs>
        <w:jc w:val="both"/>
      </w:pPr>
      <w:r>
        <w:t>of London. Grocer.</w:t>
      </w:r>
    </w:p>
    <w:p w:rsidR="004840D3" w:rsidRDefault="004840D3" w:rsidP="004840D3">
      <w:pPr>
        <w:pStyle w:val="NoSpacing"/>
        <w:tabs>
          <w:tab w:val="left" w:pos="720"/>
        </w:tabs>
        <w:jc w:val="both"/>
      </w:pPr>
    </w:p>
    <w:p w:rsidR="004840D3" w:rsidRDefault="004840D3" w:rsidP="004840D3">
      <w:pPr>
        <w:pStyle w:val="NoSpacing"/>
        <w:tabs>
          <w:tab w:val="left" w:pos="720"/>
        </w:tabs>
        <w:jc w:val="both"/>
      </w:pPr>
    </w:p>
    <w:p w:rsidR="004840D3" w:rsidRDefault="004840D3" w:rsidP="004840D3">
      <w:pPr>
        <w:pStyle w:val="NoSpacing"/>
        <w:tabs>
          <w:tab w:val="left" w:pos="720"/>
        </w:tabs>
        <w:jc w:val="both"/>
      </w:pPr>
      <w:r>
        <w:tab/>
        <w:t>1483</w:t>
      </w:r>
      <w:r>
        <w:tab/>
        <w:t xml:space="preserve">He made a plaint of debt against William Hill of Henley on Thames, </w:t>
      </w:r>
    </w:p>
    <w:p w:rsidR="004840D3" w:rsidRDefault="004840D3" w:rsidP="004840D3">
      <w:pPr>
        <w:pStyle w:val="NoSpacing"/>
        <w:tabs>
          <w:tab w:val="left" w:pos="720"/>
        </w:tabs>
        <w:jc w:val="both"/>
      </w:pPr>
      <w:r>
        <w:tab/>
      </w:r>
      <w:r>
        <w:tab/>
        <w:t>Oxfordshire(q.v.), and John Clerk of Amersham, Buckinghamshire(q.v.).</w:t>
      </w:r>
    </w:p>
    <w:p w:rsidR="004840D3" w:rsidRDefault="004840D3" w:rsidP="004840D3">
      <w:pPr>
        <w:pStyle w:val="NoSpacing"/>
        <w:tabs>
          <w:tab w:val="left" w:pos="720"/>
        </w:tabs>
        <w:jc w:val="both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4840D3" w:rsidRDefault="004840D3" w:rsidP="004840D3">
      <w:pPr>
        <w:pStyle w:val="NoSpacing"/>
        <w:tabs>
          <w:tab w:val="left" w:pos="720"/>
        </w:tabs>
        <w:jc w:val="both"/>
      </w:pPr>
    </w:p>
    <w:p w:rsidR="004840D3" w:rsidRDefault="004840D3" w:rsidP="004840D3">
      <w:pPr>
        <w:pStyle w:val="NoSpacing"/>
        <w:tabs>
          <w:tab w:val="left" w:pos="720"/>
        </w:tabs>
        <w:jc w:val="both"/>
      </w:pPr>
    </w:p>
    <w:p w:rsidR="004840D3" w:rsidRDefault="004840D3" w:rsidP="004840D3">
      <w:pPr>
        <w:pStyle w:val="NoSpacing"/>
        <w:tabs>
          <w:tab w:val="left" w:pos="720"/>
        </w:tabs>
        <w:jc w:val="both"/>
      </w:pPr>
      <w:r>
        <w:t>23 February 2017</w:t>
      </w:r>
    </w:p>
    <w:p w:rsidR="006B2F86" w:rsidRPr="00E71FC3" w:rsidRDefault="004840D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0D3" w:rsidRDefault="004840D3" w:rsidP="00E71FC3">
      <w:pPr>
        <w:spacing w:after="0" w:line="240" w:lineRule="auto"/>
      </w:pPr>
      <w:r>
        <w:separator/>
      </w:r>
    </w:p>
  </w:endnote>
  <w:endnote w:type="continuationSeparator" w:id="0">
    <w:p w:rsidR="004840D3" w:rsidRDefault="004840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0D3" w:rsidRDefault="004840D3" w:rsidP="00E71FC3">
      <w:pPr>
        <w:spacing w:after="0" w:line="240" w:lineRule="auto"/>
      </w:pPr>
      <w:r>
        <w:separator/>
      </w:r>
    </w:p>
  </w:footnote>
  <w:footnote w:type="continuationSeparator" w:id="0">
    <w:p w:rsidR="004840D3" w:rsidRDefault="004840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D3"/>
    <w:rsid w:val="001A7C09"/>
    <w:rsid w:val="004840D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DC5EC5-701A-4FE0-A127-9E5B6ED3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840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2017-03-02T16:50:00Z</dcterms:created>
  <dcterms:modified xsi:type="dcterms:W3CDTF">2017-03-02T16:51:00Z</dcterms:modified>
</cp:coreProperties>
</file>