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19A" w:rsidRDefault="0052619A" w:rsidP="0052619A">
      <w:pPr>
        <w:pStyle w:val="NoSpacing"/>
      </w:pPr>
      <w:r>
        <w:rPr>
          <w:u w:val="single"/>
        </w:rPr>
        <w:t>Alice BEFEWE</w:t>
      </w:r>
      <w:r>
        <w:t xml:space="preserve">       (fl.1433)</w:t>
      </w:r>
    </w:p>
    <w:p w:rsidR="0052619A" w:rsidRDefault="0052619A" w:rsidP="0052619A">
      <w:pPr>
        <w:pStyle w:val="NoSpacing"/>
      </w:pPr>
    </w:p>
    <w:p w:rsidR="0052619A" w:rsidRDefault="0052619A" w:rsidP="0052619A">
      <w:pPr>
        <w:pStyle w:val="NoSpacing"/>
      </w:pPr>
    </w:p>
    <w:p w:rsidR="0052619A" w:rsidRDefault="0052619A" w:rsidP="0052619A">
      <w:pPr>
        <w:pStyle w:val="NoSpacing"/>
      </w:pPr>
      <w:r>
        <w:t>= Thomas(q.v.).</w:t>
      </w:r>
    </w:p>
    <w:p w:rsidR="0052619A" w:rsidRDefault="0052619A" w:rsidP="0052619A">
      <w:pPr>
        <w:pStyle w:val="NoSpacing"/>
      </w:pPr>
      <w:r>
        <w:t>(</w:t>
      </w:r>
      <w:hyperlink r:id="rId7" w:history="1">
        <w:r w:rsidRPr="005F2B7E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52619A" w:rsidRDefault="0052619A" w:rsidP="0052619A">
      <w:pPr>
        <w:pStyle w:val="NoSpacing"/>
      </w:pPr>
    </w:p>
    <w:p w:rsidR="0052619A" w:rsidRDefault="0052619A" w:rsidP="0052619A">
      <w:pPr>
        <w:pStyle w:val="NoSpacing"/>
      </w:pPr>
    </w:p>
    <w:p w:rsidR="0052619A" w:rsidRDefault="0052619A" w:rsidP="0052619A">
      <w:pPr>
        <w:pStyle w:val="NoSpacing"/>
      </w:pPr>
      <w:r>
        <w:t>20 Jan.1433</w:t>
      </w:r>
      <w:r>
        <w:tab/>
        <w:t>Settlement of the action taken against them by Robert Elkyn(q.v.) over</w:t>
      </w:r>
    </w:p>
    <w:p w:rsidR="0052619A" w:rsidRDefault="0052619A" w:rsidP="0052619A">
      <w:pPr>
        <w:pStyle w:val="NoSpacing"/>
        <w:ind w:left="1440"/>
      </w:pPr>
      <w:r>
        <w:t>a messuage, a toft, a garden and 50 acres of land in Upper Sundon and Luton, Bedfordshire.   (ibid.)</w:t>
      </w:r>
    </w:p>
    <w:p w:rsidR="0052619A" w:rsidRDefault="0052619A" w:rsidP="0052619A">
      <w:pPr>
        <w:pStyle w:val="NoSpacing"/>
      </w:pPr>
    </w:p>
    <w:p w:rsidR="0052619A" w:rsidRDefault="0052619A" w:rsidP="0052619A">
      <w:pPr>
        <w:pStyle w:val="NoSpacing"/>
      </w:pPr>
    </w:p>
    <w:p w:rsidR="0052619A" w:rsidRDefault="0052619A" w:rsidP="0052619A">
      <w:pPr>
        <w:pStyle w:val="NoSpacing"/>
      </w:pPr>
      <w:r>
        <w:t>28 May 2012</w:t>
      </w:r>
    </w:p>
    <w:p w:rsidR="00BA4020" w:rsidRPr="00186E49" w:rsidRDefault="005261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19A" w:rsidRDefault="0052619A" w:rsidP="00552EBA">
      <w:r>
        <w:separator/>
      </w:r>
    </w:p>
  </w:endnote>
  <w:endnote w:type="continuationSeparator" w:id="0">
    <w:p w:rsidR="0052619A" w:rsidRDefault="005261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619A">
      <w:rPr>
        <w:noProof/>
      </w:rPr>
      <w:t>03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19A" w:rsidRDefault="0052619A" w:rsidP="00552EBA">
      <w:r>
        <w:separator/>
      </w:r>
    </w:p>
  </w:footnote>
  <w:footnote w:type="continuationSeparator" w:id="0">
    <w:p w:rsidR="0052619A" w:rsidRDefault="005261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2619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2012-06-03T18:20:00Z</dcterms:created>
  <dcterms:modified xsi:type="dcterms:W3CDTF">2012-06-03T18:21:00Z</dcterms:modified>
</cp:coreProperties>
</file>