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53B9E1" w14:textId="77777777" w:rsidR="00323AC5" w:rsidRDefault="00323AC5" w:rsidP="00323AC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BARNES</w:t>
      </w:r>
      <w:r>
        <w:rPr>
          <w:rFonts w:cs="Times New Roman"/>
          <w:szCs w:val="24"/>
        </w:rPr>
        <w:t xml:space="preserve">     (fl.1485)</w:t>
      </w:r>
    </w:p>
    <w:p w14:paraId="000EA77C" w14:textId="77777777" w:rsidR="00323AC5" w:rsidRDefault="00323AC5" w:rsidP="00323AC5">
      <w:pPr>
        <w:pStyle w:val="NoSpacing"/>
        <w:rPr>
          <w:rFonts w:cs="Times New Roman"/>
          <w:szCs w:val="24"/>
        </w:rPr>
      </w:pPr>
    </w:p>
    <w:p w14:paraId="4D3C031B" w14:textId="77777777" w:rsidR="00323AC5" w:rsidRDefault="00323AC5" w:rsidP="00323AC5">
      <w:pPr>
        <w:pStyle w:val="NoSpacing"/>
        <w:rPr>
          <w:rFonts w:cs="Times New Roman"/>
          <w:szCs w:val="24"/>
        </w:rPr>
      </w:pPr>
    </w:p>
    <w:p w14:paraId="12501275" w14:textId="77777777" w:rsidR="00323AC5" w:rsidRDefault="00323AC5" w:rsidP="00323AC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1485</w:t>
      </w:r>
      <w:r>
        <w:rPr>
          <w:rFonts w:cs="Times New Roman"/>
          <w:szCs w:val="24"/>
        </w:rPr>
        <w:tab/>
        <w:t>He and his associates spent 35 days repairing the Wells of Middleham Castle.</w:t>
      </w:r>
    </w:p>
    <w:p w14:paraId="24E0C5FB" w14:textId="77777777" w:rsidR="00323AC5" w:rsidRPr="00981558" w:rsidRDefault="00323AC5" w:rsidP="00323AC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 w:rsidRPr="00981558">
        <w:rPr>
          <w:rFonts w:cs="Times New Roman"/>
          <w:szCs w:val="24"/>
        </w:rPr>
        <w:t>(“The Lordship of Middleham in 1465-6 and 1473-4 edited by Livia Vissa-Fuchs,</w:t>
      </w:r>
    </w:p>
    <w:p w14:paraId="5E17FFDB" w14:textId="77777777" w:rsidR="00323AC5" w:rsidRPr="00981558" w:rsidRDefault="00323AC5" w:rsidP="00323AC5">
      <w:pPr>
        <w:pStyle w:val="NoSpacing"/>
        <w:ind w:left="1440"/>
        <w:rPr>
          <w:rFonts w:cs="Times New Roman"/>
          <w:szCs w:val="24"/>
        </w:rPr>
      </w:pPr>
      <w:r w:rsidRPr="00981558">
        <w:rPr>
          <w:rFonts w:cs="Times New Roman"/>
          <w:szCs w:val="24"/>
        </w:rPr>
        <w:t>Jonathan Mackman and Anne F. Sutton” published by the York History Trust in</w:t>
      </w:r>
    </w:p>
    <w:p w14:paraId="59BF4DF2" w14:textId="77777777" w:rsidR="00323AC5" w:rsidRDefault="00323AC5" w:rsidP="00323AC5">
      <w:pPr>
        <w:pStyle w:val="NoSpacing"/>
        <w:ind w:left="720" w:firstLine="720"/>
        <w:rPr>
          <w:rFonts w:cs="Times New Roman"/>
          <w:szCs w:val="24"/>
        </w:rPr>
      </w:pPr>
      <w:r w:rsidRPr="00981558">
        <w:rPr>
          <w:rFonts w:cs="Times New Roman"/>
          <w:szCs w:val="24"/>
        </w:rPr>
        <w:t>association with Shaun Tyas, 2023 p</w:t>
      </w:r>
      <w:r>
        <w:rPr>
          <w:rFonts w:cs="Times New Roman"/>
          <w:szCs w:val="24"/>
        </w:rPr>
        <w:t>p.105-6)</w:t>
      </w:r>
    </w:p>
    <w:p w14:paraId="0C5F605E" w14:textId="77777777" w:rsidR="00195D8D" w:rsidRDefault="00195D8D" w:rsidP="00195D8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1485</w:t>
      </w:r>
      <w:r>
        <w:rPr>
          <w:rFonts w:cs="Times New Roman"/>
          <w:szCs w:val="24"/>
        </w:rPr>
        <w:tab/>
        <w:t>He was paid 1s 1d for 13 loads of wood for the lime kiln at Middleham.</w:t>
      </w:r>
    </w:p>
    <w:p w14:paraId="4200AD39" w14:textId="77777777" w:rsidR="00195D8D" w:rsidRPr="00981558" w:rsidRDefault="00195D8D" w:rsidP="00195D8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 w:rsidRPr="00981558">
        <w:rPr>
          <w:rFonts w:cs="Times New Roman"/>
          <w:szCs w:val="24"/>
        </w:rPr>
        <w:t>(“The Lordship of Middleham in 1465-6 and 1473-4 edited by Livia Vissa-Fuchs,</w:t>
      </w:r>
    </w:p>
    <w:p w14:paraId="2F022A97" w14:textId="77777777" w:rsidR="00195D8D" w:rsidRPr="00981558" w:rsidRDefault="00195D8D" w:rsidP="00195D8D">
      <w:pPr>
        <w:pStyle w:val="NoSpacing"/>
        <w:ind w:left="1440"/>
        <w:rPr>
          <w:rFonts w:cs="Times New Roman"/>
          <w:szCs w:val="24"/>
        </w:rPr>
      </w:pPr>
      <w:r w:rsidRPr="00981558">
        <w:rPr>
          <w:rFonts w:cs="Times New Roman"/>
          <w:szCs w:val="24"/>
        </w:rPr>
        <w:t>Jonathan Mackman and Anne F. Sutton” published by the York History Trust in</w:t>
      </w:r>
    </w:p>
    <w:p w14:paraId="0128B641" w14:textId="77777777" w:rsidR="00195D8D" w:rsidRDefault="00195D8D" w:rsidP="00195D8D">
      <w:pPr>
        <w:pStyle w:val="NoSpacing"/>
        <w:ind w:left="720" w:firstLine="720"/>
        <w:rPr>
          <w:rFonts w:cs="Times New Roman"/>
          <w:szCs w:val="24"/>
        </w:rPr>
      </w:pPr>
      <w:r w:rsidRPr="00981558">
        <w:rPr>
          <w:rFonts w:cs="Times New Roman"/>
          <w:szCs w:val="24"/>
        </w:rPr>
        <w:t>association with Shaun Tyas, 2023 p.</w:t>
      </w:r>
      <w:r>
        <w:rPr>
          <w:rFonts w:cs="Times New Roman"/>
          <w:szCs w:val="24"/>
        </w:rPr>
        <w:t>107)</w:t>
      </w:r>
    </w:p>
    <w:p w14:paraId="709B2ECD" w14:textId="77777777" w:rsidR="00195D8D" w:rsidRDefault="00195D8D" w:rsidP="00195D8D">
      <w:pPr>
        <w:pStyle w:val="NoSpacing"/>
        <w:rPr>
          <w:rFonts w:cs="Times New Roman"/>
          <w:szCs w:val="24"/>
        </w:rPr>
      </w:pPr>
    </w:p>
    <w:p w14:paraId="1B1E3181" w14:textId="77777777" w:rsidR="00323AC5" w:rsidRDefault="00323AC5" w:rsidP="00323AC5">
      <w:pPr>
        <w:pStyle w:val="NoSpacing"/>
        <w:rPr>
          <w:rFonts w:cs="Times New Roman"/>
          <w:szCs w:val="24"/>
        </w:rPr>
      </w:pPr>
    </w:p>
    <w:p w14:paraId="705DED9D" w14:textId="77777777" w:rsidR="00323AC5" w:rsidRDefault="00323AC5" w:rsidP="00323AC5">
      <w:pPr>
        <w:pStyle w:val="NoSpacing"/>
        <w:rPr>
          <w:rFonts w:cs="Times New Roman"/>
          <w:szCs w:val="24"/>
        </w:rPr>
      </w:pPr>
    </w:p>
    <w:p w14:paraId="5E719260" w14:textId="77777777" w:rsidR="00323AC5" w:rsidRDefault="00323AC5" w:rsidP="00323AC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March 2026</w:t>
      </w:r>
    </w:p>
    <w:p w14:paraId="0963DB8F" w14:textId="632FFE85" w:rsidR="00195D8D" w:rsidRDefault="00195D8D" w:rsidP="00323AC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4 September 2026</w:t>
      </w:r>
    </w:p>
    <w:p w14:paraId="2971D192" w14:textId="77777777" w:rsidR="00195D8D" w:rsidRDefault="00195D8D" w:rsidP="00323AC5">
      <w:pPr>
        <w:pStyle w:val="NoSpacing"/>
        <w:rPr>
          <w:rFonts w:cs="Times New Roman"/>
          <w:szCs w:val="24"/>
        </w:rPr>
      </w:pPr>
    </w:p>
    <w:p w14:paraId="1C3117EA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 w:rsidSect="00323AC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01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CC98D2" w14:textId="77777777" w:rsidR="00A573D8" w:rsidRDefault="00A573D8" w:rsidP="00086E2C">
      <w:pPr>
        <w:spacing w:after="0" w:line="240" w:lineRule="auto"/>
      </w:pPr>
      <w:r>
        <w:separator/>
      </w:r>
    </w:p>
  </w:endnote>
  <w:endnote w:type="continuationSeparator" w:id="0">
    <w:p w14:paraId="52DC2702" w14:textId="77777777" w:rsidR="00A573D8" w:rsidRDefault="00A573D8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61172C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2B1A1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27D12D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2D2F31" w14:textId="77777777" w:rsidR="00A573D8" w:rsidRDefault="00A573D8" w:rsidP="00086E2C">
      <w:pPr>
        <w:spacing w:after="0" w:line="240" w:lineRule="auto"/>
      </w:pPr>
      <w:r>
        <w:separator/>
      </w:r>
    </w:p>
  </w:footnote>
  <w:footnote w:type="continuationSeparator" w:id="0">
    <w:p w14:paraId="44455A6E" w14:textId="77777777" w:rsidR="00A573D8" w:rsidRDefault="00A573D8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18F7B6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E7BA3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B03B69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AC5"/>
    <w:rsid w:val="000350DC"/>
    <w:rsid w:val="00086E2C"/>
    <w:rsid w:val="000A2E7A"/>
    <w:rsid w:val="00195D8D"/>
    <w:rsid w:val="002244B7"/>
    <w:rsid w:val="002E7189"/>
    <w:rsid w:val="00314D94"/>
    <w:rsid w:val="00323AC5"/>
    <w:rsid w:val="004B6130"/>
    <w:rsid w:val="00617568"/>
    <w:rsid w:val="006E68FA"/>
    <w:rsid w:val="00A573D8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899A4E"/>
  <w15:chartTrackingRefBased/>
  <w15:docId w15:val="{04434302-82DD-4F0A-B15C-E3402FB7E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323AC5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93</Words>
  <Characters>533</Characters>
  <Application>Microsoft Office Word</Application>
  <DocSecurity>0</DocSecurity>
  <Lines>4</Lines>
  <Paragraphs>1</Paragraphs>
  <ScaleCrop>false</ScaleCrop>
  <Company/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2026-03-15T21:24:00Z</dcterms:created>
  <dcterms:modified xsi:type="dcterms:W3CDTF">2026-09-04T17:15:00Z</dcterms:modified>
</cp:coreProperties>
</file>