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C2EA4" w14:textId="77777777" w:rsidR="00424534" w:rsidRDefault="00424534" w:rsidP="00424534">
      <w:pPr>
        <w:rPr>
          <w:rFonts w:cs="Times New Roman"/>
        </w:rPr>
      </w:pPr>
      <w:r>
        <w:rPr>
          <w:rFonts w:cs="Times New Roman"/>
          <w:u w:val="single"/>
        </w:rPr>
        <w:t>John BARNALBY</w:t>
      </w:r>
      <w:r>
        <w:rPr>
          <w:rFonts w:cs="Times New Roman"/>
        </w:rPr>
        <w:t xml:space="preserve">      (fl.1401)</w:t>
      </w:r>
    </w:p>
    <w:p w14:paraId="492618A1" w14:textId="77777777" w:rsidR="00424534" w:rsidRDefault="00424534" w:rsidP="00424534">
      <w:pPr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St.Andrew’s</w:t>
      </w:r>
      <w:proofErr w:type="spellEnd"/>
      <w:r>
        <w:rPr>
          <w:rFonts w:cs="Times New Roman"/>
        </w:rPr>
        <w:t xml:space="preserve"> Priory, York.</w:t>
      </w:r>
    </w:p>
    <w:p w14:paraId="558BA42A" w14:textId="77777777" w:rsidR="00424534" w:rsidRDefault="00424534" w:rsidP="00424534">
      <w:pPr>
        <w:rPr>
          <w:rFonts w:cs="Times New Roman"/>
        </w:rPr>
      </w:pPr>
    </w:p>
    <w:p w14:paraId="6925CAA1" w14:textId="77777777" w:rsidR="00424534" w:rsidRDefault="00424534" w:rsidP="00424534">
      <w:pPr>
        <w:rPr>
          <w:rFonts w:cs="Times New Roman"/>
        </w:rPr>
      </w:pPr>
    </w:p>
    <w:p w14:paraId="69DB677D" w14:textId="77777777" w:rsidR="00424534" w:rsidRDefault="00424534" w:rsidP="00424534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deacon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York, by letters dimissory</w:t>
      </w:r>
    </w:p>
    <w:p w14:paraId="211E20EC" w14:textId="77777777" w:rsidR="00424534" w:rsidRDefault="00424534" w:rsidP="00424534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as he was from Lincoln diocese.</w:t>
      </w:r>
    </w:p>
    <w:p w14:paraId="1BE1B08A" w14:textId="77777777" w:rsidR="00424534" w:rsidRDefault="00424534" w:rsidP="00424534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19)</w:t>
      </w:r>
    </w:p>
    <w:p w14:paraId="3C3E5774" w14:textId="77777777" w:rsidR="00424534" w:rsidRDefault="00424534" w:rsidP="00424534">
      <w:pPr>
        <w:rPr>
          <w:rFonts w:cs="Times New Roman"/>
        </w:rPr>
      </w:pPr>
    </w:p>
    <w:p w14:paraId="3EADD542" w14:textId="77777777" w:rsidR="00424534" w:rsidRDefault="00424534" w:rsidP="00424534">
      <w:pPr>
        <w:rPr>
          <w:rFonts w:cs="Times New Roman"/>
        </w:rPr>
      </w:pPr>
    </w:p>
    <w:p w14:paraId="2DDB0FD5" w14:textId="77777777" w:rsidR="00424534" w:rsidRDefault="00424534" w:rsidP="00424534">
      <w:pPr>
        <w:rPr>
          <w:rFonts w:cs="Times New Roman"/>
        </w:rPr>
      </w:pPr>
      <w:r>
        <w:rPr>
          <w:rFonts w:cs="Times New Roman"/>
        </w:rPr>
        <w:t>8 June 2026</w:t>
      </w:r>
    </w:p>
    <w:p w14:paraId="2D90612A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3D32C" w14:textId="77777777" w:rsidR="002065F8" w:rsidRDefault="002065F8" w:rsidP="00086E2C">
      <w:r>
        <w:separator/>
      </w:r>
    </w:p>
  </w:endnote>
  <w:endnote w:type="continuationSeparator" w:id="0">
    <w:p w14:paraId="691D277A" w14:textId="77777777" w:rsidR="002065F8" w:rsidRDefault="002065F8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0A8C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0289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12BB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915F2" w14:textId="77777777" w:rsidR="002065F8" w:rsidRDefault="002065F8" w:rsidP="00086E2C">
      <w:r>
        <w:separator/>
      </w:r>
    </w:p>
  </w:footnote>
  <w:footnote w:type="continuationSeparator" w:id="0">
    <w:p w14:paraId="19A8C8E8" w14:textId="77777777" w:rsidR="002065F8" w:rsidRDefault="002065F8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1B1B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196A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A646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534"/>
    <w:rsid w:val="00086E2C"/>
    <w:rsid w:val="000A2E7A"/>
    <w:rsid w:val="002065F8"/>
    <w:rsid w:val="002244B7"/>
    <w:rsid w:val="00314D94"/>
    <w:rsid w:val="00424534"/>
    <w:rsid w:val="005129B1"/>
    <w:rsid w:val="005435B9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0E8D3"/>
  <w15:chartTrackingRefBased/>
  <w15:docId w15:val="{F0F1825A-2164-4AF1-8210-A83A83350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534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2026-06-10T18:52:00Z</dcterms:created>
  <dcterms:modified xsi:type="dcterms:W3CDTF">2026-06-10T18:53:00Z</dcterms:modified>
</cp:coreProperties>
</file>