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A5F" w:rsidRDefault="00A93A5F" w:rsidP="00A93A5F">
      <w:pPr>
        <w:pStyle w:val="NoSpacing"/>
      </w:pPr>
      <w:r>
        <w:rPr>
          <w:u w:val="single"/>
        </w:rPr>
        <w:t>John BAILLY</w:t>
      </w:r>
      <w:r>
        <w:t xml:space="preserve">     (fl.1410-1)</w:t>
      </w:r>
    </w:p>
    <w:p w:rsidR="00A93A5F" w:rsidRDefault="00A93A5F" w:rsidP="00A93A5F">
      <w:pPr>
        <w:pStyle w:val="NoSpacing"/>
      </w:pPr>
      <w:r>
        <w:t>Clerk.</w:t>
      </w:r>
    </w:p>
    <w:p w:rsidR="00A93A5F" w:rsidRDefault="00A93A5F" w:rsidP="00A93A5F">
      <w:pPr>
        <w:pStyle w:val="NoSpacing"/>
      </w:pPr>
    </w:p>
    <w:p w:rsidR="00A93A5F" w:rsidRDefault="00A93A5F" w:rsidP="00A93A5F">
      <w:pPr>
        <w:pStyle w:val="NoSpacing"/>
      </w:pPr>
    </w:p>
    <w:p w:rsidR="00A93A5F" w:rsidRDefault="00A93A5F" w:rsidP="00A93A5F">
      <w:pPr>
        <w:pStyle w:val="NoSpacing"/>
      </w:pPr>
      <w:r>
        <w:t>24 Nov.1410</w:t>
      </w:r>
      <w:r>
        <w:tab/>
        <w:t>He was instituted Rector of Blisland.   (Stafford Register p.147)</w:t>
      </w:r>
    </w:p>
    <w:p w:rsidR="00A93A5F" w:rsidRDefault="00A93A5F" w:rsidP="00A93A5F">
      <w:pPr>
        <w:pStyle w:val="NoSpacing"/>
      </w:pPr>
      <w:r>
        <w:tab/>
        <w:t>1411</w:t>
      </w:r>
      <w:r>
        <w:tab/>
        <w:t>He resigned.  (ibid.)</w:t>
      </w:r>
    </w:p>
    <w:p w:rsidR="00A93A5F" w:rsidRDefault="00A93A5F" w:rsidP="00A93A5F">
      <w:pPr>
        <w:pStyle w:val="NoSpacing"/>
      </w:pPr>
    </w:p>
    <w:p w:rsidR="00A93A5F" w:rsidRDefault="00A93A5F" w:rsidP="00A93A5F">
      <w:pPr>
        <w:pStyle w:val="NoSpacing"/>
      </w:pPr>
    </w:p>
    <w:p w:rsidR="00A93A5F" w:rsidRDefault="00A93A5F" w:rsidP="00A93A5F">
      <w:pPr>
        <w:pStyle w:val="NoSpacing"/>
      </w:pPr>
    </w:p>
    <w:p w:rsidR="00BA4020" w:rsidRDefault="00A93A5F" w:rsidP="00A93A5F">
      <w:r>
        <w:t>2 April 2011</w:t>
      </w:r>
    </w:p>
    <w:sectPr w:rsidR="00BA4020" w:rsidSect="00843F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A5F" w:rsidRDefault="00A93A5F" w:rsidP="00552EBA">
      <w:pPr>
        <w:spacing w:after="0" w:line="240" w:lineRule="auto"/>
      </w:pPr>
      <w:r>
        <w:separator/>
      </w:r>
    </w:p>
  </w:endnote>
  <w:endnote w:type="continuationSeparator" w:id="0">
    <w:p w:rsidR="00A93A5F" w:rsidRDefault="00A93A5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3A5F">
        <w:rPr>
          <w:noProof/>
        </w:rPr>
        <w:t>16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A5F" w:rsidRDefault="00A93A5F" w:rsidP="00552EBA">
      <w:pPr>
        <w:spacing w:after="0" w:line="240" w:lineRule="auto"/>
      </w:pPr>
      <w:r>
        <w:separator/>
      </w:r>
    </w:p>
  </w:footnote>
  <w:footnote w:type="continuationSeparator" w:id="0">
    <w:p w:rsidR="00A93A5F" w:rsidRDefault="00A93A5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3F73"/>
    <w:rsid w:val="00A93A5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2011-05-16T19:21:00Z</dcterms:created>
  <dcterms:modified xsi:type="dcterms:W3CDTF">2011-05-16T19:22:00Z</dcterms:modified>
</cp:coreProperties>
</file>