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47EC" w:rsidRPr="006347EC" w:rsidRDefault="006347EC" w:rsidP="006347EC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6347EC">
        <w:rPr>
          <w:rStyle w:val="Hyperlink"/>
          <w:color w:val="auto"/>
        </w:rPr>
        <w:t>Henry BAILLY</w:t>
      </w:r>
      <w:bookmarkEnd w:id="0"/>
      <w:r w:rsidRPr="006347EC">
        <w:rPr>
          <w:rStyle w:val="Hyperlink"/>
          <w:color w:val="auto"/>
          <w:u w:val="none"/>
        </w:rPr>
        <w:t xml:space="preserve">       (fl.1399)</w:t>
      </w:r>
    </w:p>
    <w:p w:rsidR="006347EC" w:rsidRPr="006347EC" w:rsidRDefault="006347EC" w:rsidP="006347EC">
      <w:pPr>
        <w:pStyle w:val="NoSpacing"/>
        <w:rPr>
          <w:rStyle w:val="Hyperlink"/>
          <w:color w:val="auto"/>
          <w:u w:val="none"/>
        </w:rPr>
      </w:pPr>
      <w:proofErr w:type="gramStart"/>
      <w:r w:rsidRPr="006347EC">
        <w:rPr>
          <w:rStyle w:val="Hyperlink"/>
          <w:color w:val="auto"/>
          <w:u w:val="none"/>
        </w:rPr>
        <w:t>of</w:t>
      </w:r>
      <w:proofErr w:type="gramEnd"/>
      <w:r w:rsidRPr="006347EC">
        <w:rPr>
          <w:rStyle w:val="Hyperlink"/>
          <w:color w:val="auto"/>
          <w:u w:val="none"/>
        </w:rPr>
        <w:t xml:space="preserve"> Chipping </w:t>
      </w:r>
      <w:proofErr w:type="spellStart"/>
      <w:r w:rsidRPr="006347EC">
        <w:rPr>
          <w:rStyle w:val="Hyperlink"/>
          <w:color w:val="auto"/>
          <w:u w:val="none"/>
        </w:rPr>
        <w:t>Faringdon</w:t>
      </w:r>
      <w:proofErr w:type="spellEnd"/>
      <w:r w:rsidRPr="006347EC">
        <w:rPr>
          <w:rStyle w:val="Hyperlink"/>
          <w:color w:val="auto"/>
          <w:u w:val="none"/>
        </w:rPr>
        <w:t>, Berkshire.</w:t>
      </w:r>
    </w:p>
    <w:p w:rsidR="006347EC" w:rsidRPr="006347EC" w:rsidRDefault="006347EC" w:rsidP="006347EC">
      <w:pPr>
        <w:pStyle w:val="NoSpacing"/>
        <w:rPr>
          <w:rStyle w:val="Hyperlink"/>
          <w:color w:val="auto"/>
          <w:u w:val="none"/>
        </w:rPr>
      </w:pPr>
    </w:p>
    <w:p w:rsidR="006347EC" w:rsidRPr="006347EC" w:rsidRDefault="006347EC" w:rsidP="006347EC">
      <w:pPr>
        <w:pStyle w:val="NoSpacing"/>
        <w:rPr>
          <w:rStyle w:val="Hyperlink"/>
          <w:color w:val="auto"/>
          <w:u w:val="none"/>
        </w:rPr>
      </w:pPr>
    </w:p>
    <w:p w:rsidR="006347EC" w:rsidRPr="006347EC" w:rsidRDefault="006347EC" w:rsidP="006347EC">
      <w:pPr>
        <w:pStyle w:val="NoSpacing"/>
        <w:rPr>
          <w:rStyle w:val="Hyperlink"/>
          <w:color w:val="auto"/>
          <w:u w:val="none"/>
        </w:rPr>
      </w:pPr>
      <w:r w:rsidRPr="006347EC">
        <w:rPr>
          <w:rStyle w:val="Hyperlink"/>
          <w:color w:val="auto"/>
          <w:u w:val="none"/>
        </w:rPr>
        <w:tab/>
        <w:t>1399</w:t>
      </w:r>
      <w:r w:rsidRPr="006347EC">
        <w:rPr>
          <w:rStyle w:val="Hyperlink"/>
          <w:color w:val="auto"/>
          <w:u w:val="none"/>
        </w:rPr>
        <w:tab/>
        <w:t xml:space="preserve">He made a plaint of a </w:t>
      </w:r>
      <w:proofErr w:type="spellStart"/>
      <w:r w:rsidRPr="006347EC">
        <w:rPr>
          <w:rStyle w:val="Hyperlink"/>
          <w:color w:val="auto"/>
          <w:u w:val="none"/>
        </w:rPr>
        <w:t>breech</w:t>
      </w:r>
      <w:proofErr w:type="spellEnd"/>
      <w:r w:rsidRPr="006347EC">
        <w:rPr>
          <w:rStyle w:val="Hyperlink"/>
          <w:color w:val="auto"/>
          <w:u w:val="none"/>
        </w:rPr>
        <w:t xml:space="preserve"> of the Statue of Labourers against Thomas</w:t>
      </w:r>
    </w:p>
    <w:p w:rsidR="006347EC" w:rsidRPr="006347EC" w:rsidRDefault="006347EC" w:rsidP="006347EC">
      <w:pPr>
        <w:pStyle w:val="NoSpacing"/>
        <w:rPr>
          <w:rStyle w:val="Hyperlink"/>
          <w:color w:val="auto"/>
          <w:u w:val="none"/>
        </w:rPr>
      </w:pPr>
      <w:r w:rsidRPr="006347EC">
        <w:rPr>
          <w:rStyle w:val="Hyperlink"/>
          <w:color w:val="auto"/>
          <w:u w:val="none"/>
        </w:rPr>
        <w:tab/>
      </w:r>
      <w:r w:rsidRPr="006347EC">
        <w:rPr>
          <w:rStyle w:val="Hyperlink"/>
          <w:color w:val="auto"/>
          <w:u w:val="none"/>
        </w:rPr>
        <w:tab/>
      </w:r>
      <w:proofErr w:type="spellStart"/>
      <w:proofErr w:type="gramStart"/>
      <w:r w:rsidRPr="006347EC">
        <w:rPr>
          <w:rStyle w:val="Hyperlink"/>
          <w:color w:val="auto"/>
          <w:u w:val="none"/>
        </w:rPr>
        <w:t>Halyday</w:t>
      </w:r>
      <w:proofErr w:type="spellEnd"/>
      <w:r w:rsidRPr="006347EC">
        <w:rPr>
          <w:rStyle w:val="Hyperlink"/>
          <w:color w:val="auto"/>
          <w:u w:val="none"/>
        </w:rPr>
        <w:t>(</w:t>
      </w:r>
      <w:proofErr w:type="gramEnd"/>
      <w:r w:rsidRPr="006347EC">
        <w:rPr>
          <w:rStyle w:val="Hyperlink"/>
          <w:color w:val="auto"/>
          <w:u w:val="none"/>
        </w:rPr>
        <w:t>q.v.).</w:t>
      </w:r>
    </w:p>
    <w:p w:rsidR="006347EC" w:rsidRDefault="006347EC" w:rsidP="006347EC">
      <w:pPr>
        <w:pStyle w:val="NoSpacing"/>
        <w:rPr>
          <w:rStyle w:val="Hyperlink"/>
        </w:rPr>
      </w:pPr>
      <w:r w:rsidRPr="006347EC">
        <w:rPr>
          <w:rStyle w:val="Hyperlink"/>
          <w:color w:val="auto"/>
          <w:u w:val="none"/>
        </w:rPr>
        <w:tab/>
      </w:r>
      <w:r w:rsidRPr="006347EC">
        <w:rPr>
          <w:rStyle w:val="Hyperlink"/>
          <w:color w:val="auto"/>
          <w:u w:val="none"/>
        </w:rPr>
        <w:tab/>
      </w:r>
      <w:r>
        <w:t>(</w:t>
      </w:r>
      <w:hyperlink r:id="rId7" w:history="1">
        <w:r>
          <w:rPr>
            <w:rStyle w:val="Hyperlink"/>
          </w:rPr>
          <w:t>http://aalt.law.uh.edu/Indices/CP40Indices/CP40no555/CP40no555Pl.htm</w:t>
        </w:r>
      </w:hyperlink>
      <w:r>
        <w:rPr>
          <w:rStyle w:val="Hyperlink"/>
        </w:rPr>
        <w:t>)</w:t>
      </w:r>
    </w:p>
    <w:p w:rsidR="006347EC" w:rsidRDefault="006347EC" w:rsidP="006347EC">
      <w:pPr>
        <w:pStyle w:val="NoSpacing"/>
        <w:rPr>
          <w:rStyle w:val="Hyperlink"/>
        </w:rPr>
      </w:pPr>
    </w:p>
    <w:p w:rsidR="006347EC" w:rsidRDefault="006347EC" w:rsidP="006347EC">
      <w:pPr>
        <w:pStyle w:val="NoSpacing"/>
        <w:rPr>
          <w:rStyle w:val="Hyperlink"/>
        </w:rPr>
      </w:pPr>
    </w:p>
    <w:p w:rsidR="00E47068" w:rsidRPr="006347EC" w:rsidRDefault="006347EC" w:rsidP="006347EC">
      <w:pPr>
        <w:pStyle w:val="NoSpacing"/>
      </w:pPr>
      <w:r w:rsidRPr="006347EC">
        <w:rPr>
          <w:rStyle w:val="Hyperlink"/>
          <w:color w:val="auto"/>
          <w:u w:val="none"/>
        </w:rPr>
        <w:t>12 May 2015</w:t>
      </w:r>
    </w:p>
    <w:sectPr w:rsidR="00E47068" w:rsidRPr="006347E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47EC" w:rsidRDefault="006347EC" w:rsidP="00920DE3">
      <w:pPr>
        <w:spacing w:after="0" w:line="240" w:lineRule="auto"/>
      </w:pPr>
      <w:r>
        <w:separator/>
      </w:r>
    </w:p>
  </w:endnote>
  <w:endnote w:type="continuationSeparator" w:id="0">
    <w:p w:rsidR="006347EC" w:rsidRDefault="006347E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47EC" w:rsidRDefault="006347EC" w:rsidP="00920DE3">
      <w:pPr>
        <w:spacing w:after="0" w:line="240" w:lineRule="auto"/>
      </w:pPr>
      <w:r>
        <w:separator/>
      </w:r>
    </w:p>
  </w:footnote>
  <w:footnote w:type="continuationSeparator" w:id="0">
    <w:p w:rsidR="006347EC" w:rsidRDefault="006347E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7EC"/>
    <w:rsid w:val="00120749"/>
    <w:rsid w:val="00624CAE"/>
    <w:rsid w:val="006347EC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6347E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6347E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6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2015-06-07T21:24:00Z</dcterms:created>
  <dcterms:modified xsi:type="dcterms:W3CDTF">2015-06-07T21:30:00Z</dcterms:modified>
</cp:coreProperties>
</file>