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6048501" w14:textId="77777777" w:rsidR="00BA4FC8" w:rsidRDefault="00BA4FC8" w:rsidP="00BA4FC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Agnes ASYYHEFORD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fl.1440)</w:t>
      </w:r>
    </w:p>
    <w:p w14:paraId="566F58D8" w14:textId="77777777" w:rsidR="00BA4FC8" w:rsidRDefault="00BA4FC8" w:rsidP="00BA4FC8">
      <w:pPr>
        <w:pStyle w:val="NoSpacing"/>
        <w:rPr>
          <w:rFonts w:cs="Times New Roman"/>
          <w:szCs w:val="24"/>
        </w:rPr>
      </w:pPr>
    </w:p>
    <w:p w14:paraId="08B03C60" w14:textId="77777777" w:rsidR="00BA4FC8" w:rsidRDefault="00BA4FC8" w:rsidP="00BA4FC8">
      <w:pPr>
        <w:pStyle w:val="NoSpacing"/>
        <w:rPr>
          <w:rFonts w:cs="Times New Roman"/>
          <w:szCs w:val="24"/>
        </w:rPr>
      </w:pPr>
    </w:p>
    <w:p w14:paraId="6C08E38C" w14:textId="77777777" w:rsidR="00BA4FC8" w:rsidRDefault="00BA4FC8" w:rsidP="00BA4FC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1440</w:t>
      </w:r>
      <w:r>
        <w:rPr>
          <w:rFonts w:cs="Times New Roman"/>
          <w:szCs w:val="24"/>
        </w:rPr>
        <w:tab/>
        <w:t>She made a plaint of debt against Philip Brok of Crediton, Devon,</w:t>
      </w:r>
    </w:p>
    <w:p w14:paraId="2C0E664D" w14:textId="77777777" w:rsidR="00BA4FC8" w:rsidRDefault="00BA4FC8" w:rsidP="00BA4FC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chaplain(q.v.).</w:t>
      </w:r>
    </w:p>
    <w:p w14:paraId="3F7755F0" w14:textId="77777777" w:rsidR="00BA4FC8" w:rsidRDefault="00BA4FC8" w:rsidP="00BA4FC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343565">
          <w:rPr>
            <w:rStyle w:val="Hyperlink"/>
            <w:rFonts w:cs="Times New Roman"/>
            <w:szCs w:val="24"/>
          </w:rPr>
          <w:t>http://aalt.law.uh.edu/Indices/CP40Indices/CP40no717/CP40no717Pl.htm</w:t>
        </w:r>
      </w:hyperlink>
      <w:r>
        <w:rPr>
          <w:rFonts w:cs="Times New Roman"/>
          <w:szCs w:val="24"/>
        </w:rPr>
        <w:t xml:space="preserve"> )</w:t>
      </w:r>
    </w:p>
    <w:p w14:paraId="6028BA58" w14:textId="77777777" w:rsidR="00BA4FC8" w:rsidRDefault="00BA4FC8" w:rsidP="00BA4FC8">
      <w:pPr>
        <w:pStyle w:val="NoSpacing"/>
        <w:rPr>
          <w:rFonts w:cs="Times New Roman"/>
          <w:szCs w:val="24"/>
        </w:rPr>
      </w:pPr>
    </w:p>
    <w:p w14:paraId="158199DD" w14:textId="77777777" w:rsidR="00BA4FC8" w:rsidRDefault="00BA4FC8" w:rsidP="00BA4FC8">
      <w:pPr>
        <w:pStyle w:val="NoSpacing"/>
        <w:rPr>
          <w:rFonts w:cs="Times New Roman"/>
          <w:szCs w:val="24"/>
        </w:rPr>
      </w:pPr>
    </w:p>
    <w:p w14:paraId="27F8693C" w14:textId="77777777" w:rsidR="00BA4FC8" w:rsidRDefault="00BA4FC8" w:rsidP="00BA4FC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4 May 2024</w:t>
      </w:r>
    </w:p>
    <w:p w14:paraId="278E9593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6F6AB6F" w14:textId="77777777" w:rsidR="00BA4FC8" w:rsidRDefault="00BA4FC8" w:rsidP="009139A6">
      <w:r>
        <w:separator/>
      </w:r>
    </w:p>
  </w:endnote>
  <w:endnote w:type="continuationSeparator" w:id="0">
    <w:p w14:paraId="410AAA2D" w14:textId="77777777" w:rsidR="00BA4FC8" w:rsidRDefault="00BA4FC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FB2BD1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C4E731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30D93E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E811FB6" w14:textId="77777777" w:rsidR="00BA4FC8" w:rsidRDefault="00BA4FC8" w:rsidP="009139A6">
      <w:r>
        <w:separator/>
      </w:r>
    </w:p>
  </w:footnote>
  <w:footnote w:type="continuationSeparator" w:id="0">
    <w:p w14:paraId="529825B9" w14:textId="77777777" w:rsidR="00BA4FC8" w:rsidRDefault="00BA4FC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05BE6B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7B147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F2FF6D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4FC8"/>
    <w:rsid w:val="000666E0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BA4FC8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63ED48"/>
  <w15:chartTrackingRefBased/>
  <w15:docId w15:val="{5750C94B-5C99-4CA3-AD07-439D743F00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BA4FC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17/CP40no717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44</Words>
  <Characters>253</Characters>
  <Application>Microsoft Office Word</Application>
  <DocSecurity>0</DocSecurity>
  <Lines>2</Lines>
  <Paragraphs>1</Paragraphs>
  <ScaleCrop>false</ScaleCrop>
  <Company/>
  <LinksUpToDate>false</LinksUpToDate>
  <CharactersWithSpaces>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2024-05-04T19:29:00Z</dcterms:created>
  <dcterms:modified xsi:type="dcterms:W3CDTF">2024-05-04T19:30:00Z</dcterms:modified>
</cp:coreProperties>
</file>