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55D" w:rsidRDefault="00D5655D" w:rsidP="00D565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ASTELL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5655D" w:rsidRDefault="00D5655D" w:rsidP="00D565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55D" w:rsidRDefault="00D5655D" w:rsidP="00D565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55D" w:rsidRDefault="00D5655D" w:rsidP="00D565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D5655D" w:rsidRDefault="00D5655D" w:rsidP="00D565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5655D" w:rsidRDefault="00D5655D" w:rsidP="00D565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B730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21-58)</w:t>
      </w:r>
    </w:p>
    <w:p w:rsidR="00D5655D" w:rsidRDefault="00D5655D" w:rsidP="00D565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55D" w:rsidRDefault="00D5655D" w:rsidP="00D565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5655D" w:rsidRDefault="00D5655D" w:rsidP="00D565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2015</w:t>
      </w:r>
      <w:bookmarkStart w:id="0" w:name="_GoBack"/>
      <w:bookmarkEnd w:id="0"/>
    </w:p>
    <w:sectPr w:rsidR="00DD5B8A" w:rsidRPr="00D565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55D" w:rsidRDefault="00D5655D" w:rsidP="00564E3C">
      <w:pPr>
        <w:spacing w:after="0" w:line="240" w:lineRule="auto"/>
      </w:pPr>
      <w:r>
        <w:separator/>
      </w:r>
    </w:p>
  </w:endnote>
  <w:endnote w:type="continuationSeparator" w:id="0">
    <w:p w:rsidR="00D5655D" w:rsidRDefault="00D5655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5655D">
      <w:rPr>
        <w:rFonts w:ascii="Times New Roman" w:hAnsi="Times New Roman" w:cs="Times New Roman"/>
        <w:noProof/>
        <w:sz w:val="24"/>
        <w:szCs w:val="24"/>
      </w:rPr>
      <w:t>18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55D" w:rsidRDefault="00D5655D" w:rsidP="00564E3C">
      <w:pPr>
        <w:spacing w:after="0" w:line="240" w:lineRule="auto"/>
      </w:pPr>
      <w:r>
        <w:separator/>
      </w:r>
    </w:p>
  </w:footnote>
  <w:footnote w:type="continuationSeparator" w:id="0">
    <w:p w:rsidR="00D5655D" w:rsidRDefault="00D5655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55D"/>
    <w:rsid w:val="00372DC6"/>
    <w:rsid w:val="00564E3C"/>
    <w:rsid w:val="0064591D"/>
    <w:rsid w:val="00D5655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60B74"/>
  <w15:chartTrackingRefBased/>
  <w15:docId w15:val="{50A09CF1-7904-467C-9463-D2857A637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565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2015-10-18T19:31:00Z</dcterms:created>
  <dcterms:modified xsi:type="dcterms:W3CDTF">2015-10-18T19:32:00Z</dcterms:modified>
</cp:coreProperties>
</file>