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65" w:rsidRDefault="002C6C65" w:rsidP="002C6C65">
      <w:pPr>
        <w:pStyle w:val="NoSpacing"/>
      </w:pPr>
      <w:r>
        <w:rPr>
          <w:u w:val="single"/>
        </w:rPr>
        <w:t>Ralph ASHTON</w:t>
      </w:r>
      <w:r>
        <w:t xml:space="preserve">      (? fl.1445)</w:t>
      </w:r>
    </w:p>
    <w:p w:rsidR="002C6C65" w:rsidRDefault="002C6C65" w:rsidP="002C6C65">
      <w:pPr>
        <w:pStyle w:val="NoSpacing"/>
      </w:pPr>
    </w:p>
    <w:p w:rsidR="002C6C65" w:rsidRDefault="002C6C65" w:rsidP="002C6C65">
      <w:pPr>
        <w:pStyle w:val="NoSpacing"/>
      </w:pPr>
    </w:p>
    <w:p w:rsidR="002C6C65" w:rsidRDefault="002C6C65" w:rsidP="002C6C65">
      <w:pPr>
        <w:pStyle w:val="NoSpacing"/>
      </w:pPr>
      <w:proofErr w:type="gramStart"/>
      <w:r>
        <w:t>Son of Sir Ralph Ashton of Middleton.</w:t>
      </w:r>
      <w:proofErr w:type="gramEnd"/>
    </w:p>
    <w:p w:rsidR="002C6C65" w:rsidRDefault="002C6C65" w:rsidP="002C6C65">
      <w:pPr>
        <w:pStyle w:val="NoSpacing"/>
      </w:pPr>
      <w:r>
        <w:t>(</w:t>
      </w:r>
      <w:hyperlink r:id="rId7" w:history="1">
        <w:r w:rsidRPr="00AE5E15">
          <w:rPr>
            <w:rStyle w:val="Hyperlink"/>
          </w:rPr>
          <w:t>http://www.british-history.ac.uk/report.aspx?compid=53026</w:t>
        </w:r>
      </w:hyperlink>
      <w:r>
        <w:t>)</w:t>
      </w:r>
    </w:p>
    <w:p w:rsidR="002C6C65" w:rsidRDefault="002C6C65" w:rsidP="002C6C65">
      <w:pPr>
        <w:pStyle w:val="NoSpacing"/>
      </w:pPr>
      <w:r>
        <w:t xml:space="preserve">= Margaret de </w:t>
      </w:r>
      <w:proofErr w:type="gramStart"/>
      <w:r>
        <w:t>Lever(</w:t>
      </w:r>
      <w:proofErr w:type="gramEnd"/>
      <w:r>
        <w:t>q.v.), daughter of Adam de Lever(q.v.) and his wife, Joan(q.v.).</w:t>
      </w:r>
    </w:p>
    <w:p w:rsidR="002C6C65" w:rsidRDefault="002C6C65" w:rsidP="002C6C65">
      <w:pPr>
        <w:pStyle w:val="NoSpacing"/>
      </w:pPr>
      <w:proofErr w:type="gramStart"/>
      <w:r>
        <w:t>(ibid.)</w:t>
      </w:r>
      <w:proofErr w:type="gramEnd"/>
    </w:p>
    <w:p w:rsidR="002C6C65" w:rsidRDefault="002C6C65" w:rsidP="002C6C65">
      <w:pPr>
        <w:pStyle w:val="NoSpacing"/>
      </w:pPr>
    </w:p>
    <w:p w:rsidR="002C6C65" w:rsidRDefault="002C6C65" w:rsidP="002C6C65">
      <w:pPr>
        <w:pStyle w:val="NoSpacing"/>
      </w:pPr>
    </w:p>
    <w:p w:rsidR="002C6C65" w:rsidRDefault="002C6C65" w:rsidP="002C6C65">
      <w:pPr>
        <w:pStyle w:val="NoSpacing"/>
      </w:pPr>
      <w:r>
        <w:t>21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C65" w:rsidRDefault="002C6C65" w:rsidP="00920DE3">
      <w:pPr>
        <w:spacing w:after="0" w:line="240" w:lineRule="auto"/>
      </w:pPr>
      <w:r>
        <w:separator/>
      </w:r>
    </w:p>
  </w:endnote>
  <w:endnote w:type="continuationSeparator" w:id="0">
    <w:p w:rsidR="002C6C65" w:rsidRDefault="002C6C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C65" w:rsidRDefault="002C6C65" w:rsidP="00920DE3">
      <w:pPr>
        <w:spacing w:after="0" w:line="240" w:lineRule="auto"/>
      </w:pPr>
      <w:r>
        <w:separator/>
      </w:r>
    </w:p>
  </w:footnote>
  <w:footnote w:type="continuationSeparator" w:id="0">
    <w:p w:rsidR="002C6C65" w:rsidRDefault="002C6C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C65"/>
    <w:rsid w:val="00120749"/>
    <w:rsid w:val="002C6C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C6C6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C6C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30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2014-05-11T20:25:00Z</dcterms:created>
  <dcterms:modified xsi:type="dcterms:W3CDTF">2014-05-11T20:26:00Z</dcterms:modified>
</cp:coreProperties>
</file>