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AD73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Ralph ASSHETON</w:t>
      </w:r>
      <w:r>
        <w:rPr>
          <w:rFonts w:ascii="Times New Roman" w:hAnsi="Times New Roman" w:cs="Times New Roman"/>
          <w:lang w:val="en-US"/>
        </w:rPr>
        <w:t xml:space="preserve">        (fl.1473)</w:t>
      </w:r>
    </w:p>
    <w:p w14:paraId="40010279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Esquire.</w:t>
      </w:r>
    </w:p>
    <w:p w14:paraId="01C8BE44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</w:p>
    <w:p w14:paraId="0D37F62C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</w:p>
    <w:p w14:paraId="36EBA3B2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 xml:space="preserve">He made a plaint of trespass against William Thornle(q.v.) and Richard </w:t>
      </w:r>
    </w:p>
    <w:p w14:paraId="08F3A67F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proofErr w:type="spellStart"/>
      <w:r>
        <w:rPr>
          <w:rFonts w:ascii="Times New Roman" w:hAnsi="Times New Roman" w:cs="Times New Roman"/>
          <w:lang w:val="en-US"/>
        </w:rPr>
        <w:t>Thornle</w:t>
      </w:r>
      <w:proofErr w:type="spellEnd"/>
      <w:r>
        <w:rPr>
          <w:rFonts w:ascii="Times New Roman" w:hAnsi="Times New Roman" w:cs="Times New Roman"/>
          <w:lang w:val="en-US"/>
        </w:rPr>
        <w:t>(q.v.), both of Kirkbymoorside.</w:t>
      </w:r>
    </w:p>
    <w:p w14:paraId="0646FB3B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11F7C">
        <w:rPr>
          <w:rFonts w:ascii="Times New Roman" w:hAnsi="Times New Roman" w:cs="Times New Roman"/>
          <w:lang w:val="en-US"/>
        </w:rPr>
        <w:t xml:space="preserve">( </w:t>
      </w:r>
      <w:r w:rsidRPr="00011F7C">
        <w:rPr>
          <w:rFonts w:ascii="Times New Roman" w:hAnsi="Times New Roman" w:cs="Times New Roman"/>
          <w:color w:val="0A2F41" w:themeColor="accent1" w:themeShade="80"/>
          <w:u w:val="single"/>
          <w:lang w:val="en-US"/>
        </w:rPr>
        <w:t>https://waalt.uh.edu/index.php/KB27/846</w:t>
      </w:r>
      <w:r w:rsidRPr="00011F7C">
        <w:rPr>
          <w:rFonts w:ascii="Times New Roman" w:hAnsi="Times New Roman" w:cs="Times New Roman"/>
          <w:color w:val="0A2F41" w:themeColor="accent1" w:themeShade="80"/>
          <w:lang w:val="en-US"/>
        </w:rPr>
        <w:t xml:space="preserve"> </w:t>
      </w:r>
      <w:r w:rsidRPr="00011F7C">
        <w:rPr>
          <w:rFonts w:ascii="Times New Roman" w:hAnsi="Times New Roman" w:cs="Times New Roman"/>
          <w:lang w:val="en-US"/>
        </w:rPr>
        <w:t>)</w:t>
      </w:r>
    </w:p>
    <w:p w14:paraId="6C20B689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</w:p>
    <w:p w14:paraId="3E079723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</w:p>
    <w:p w14:paraId="443DECCF" w14:textId="77777777" w:rsidR="00B7422E" w:rsidRDefault="00B7422E" w:rsidP="00B7422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 February 2026</w:t>
      </w:r>
    </w:p>
    <w:p w14:paraId="08D1FF0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4346B" w14:textId="77777777" w:rsidR="001F46CF" w:rsidRDefault="001F46CF" w:rsidP="00086E2C">
      <w:pPr>
        <w:spacing w:after="0" w:line="240" w:lineRule="auto"/>
      </w:pPr>
      <w:r>
        <w:separator/>
      </w:r>
    </w:p>
  </w:endnote>
  <w:endnote w:type="continuationSeparator" w:id="0">
    <w:p w14:paraId="728B22DE" w14:textId="77777777" w:rsidR="001F46CF" w:rsidRDefault="001F46C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506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4AB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CFC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8A2DF" w14:textId="77777777" w:rsidR="001F46CF" w:rsidRDefault="001F46CF" w:rsidP="00086E2C">
      <w:pPr>
        <w:spacing w:after="0" w:line="240" w:lineRule="auto"/>
      </w:pPr>
      <w:r>
        <w:separator/>
      </w:r>
    </w:p>
  </w:footnote>
  <w:footnote w:type="continuationSeparator" w:id="0">
    <w:p w14:paraId="42FE2DFD" w14:textId="77777777" w:rsidR="001F46CF" w:rsidRDefault="001F46C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9F25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337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E35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22E"/>
    <w:rsid w:val="00086E2C"/>
    <w:rsid w:val="000A2E7A"/>
    <w:rsid w:val="001F46CF"/>
    <w:rsid w:val="002244B7"/>
    <w:rsid w:val="00314D94"/>
    <w:rsid w:val="00617568"/>
    <w:rsid w:val="006E68FA"/>
    <w:rsid w:val="00B7422E"/>
    <w:rsid w:val="00C33D6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28DB8"/>
  <w15:chartTrackingRefBased/>
  <w15:docId w15:val="{8F49B945-F662-4C54-B2EE-A18B78CB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742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199</Characters>
  <Application>Microsoft Office Word</Application>
  <DocSecurity>0</DocSecurity>
  <Lines>11</Lines>
  <Paragraphs>7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2026-02-19T00:32:00Z</dcterms:created>
  <dcterms:modified xsi:type="dcterms:W3CDTF">2026-02-19T00:33:00Z</dcterms:modified>
</cp:coreProperties>
</file>