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B59" w:rsidRDefault="00C87B59" w:rsidP="00C87B59">
      <w:pPr>
        <w:pStyle w:val="NoSpacing"/>
      </w:pPr>
      <w:r>
        <w:rPr>
          <w:u w:val="single"/>
        </w:rPr>
        <w:t>Peter ARSTOCK</w:t>
      </w:r>
      <w:r>
        <w:t xml:space="preserve">     (fl.1471-2)</w:t>
      </w:r>
    </w:p>
    <w:p w:rsidR="00C87B59" w:rsidRDefault="00C87B59" w:rsidP="00C87B59">
      <w:pPr>
        <w:pStyle w:val="NoSpacing"/>
      </w:pPr>
      <w:r>
        <w:t>of Rickmansworth, Hertfordshire.</w:t>
      </w:r>
    </w:p>
    <w:p w:rsidR="00C87B59" w:rsidRDefault="00C87B59" w:rsidP="00C87B59">
      <w:pPr>
        <w:pStyle w:val="NoSpacing"/>
      </w:pPr>
    </w:p>
    <w:p w:rsidR="00C87B59" w:rsidRDefault="00C87B59" w:rsidP="00C87B59">
      <w:pPr>
        <w:pStyle w:val="NoSpacing"/>
      </w:pPr>
    </w:p>
    <w:p w:rsidR="00C87B59" w:rsidRDefault="00C87B59" w:rsidP="00C87B59">
      <w:pPr>
        <w:pStyle w:val="NoSpacing"/>
      </w:pPr>
      <w:r>
        <w:t xml:space="preserve">         1471-2</w:t>
      </w:r>
      <w:r>
        <w:tab/>
        <w:t>He made his Will.</w:t>
      </w:r>
    </w:p>
    <w:p w:rsidR="00C87B59" w:rsidRDefault="00C87B59" w:rsidP="00C87B59">
      <w:pPr>
        <w:pStyle w:val="NoSpacing"/>
      </w:pPr>
      <w:r>
        <w:tab/>
      </w:r>
      <w:r>
        <w:tab/>
        <w:t>(Hertfordshire Names online Wills (1437-1857) Doc. ref. 2AR7)</w:t>
      </w:r>
    </w:p>
    <w:p w:rsidR="00C87B59" w:rsidRDefault="00C87B59" w:rsidP="00C87B59">
      <w:pPr>
        <w:pStyle w:val="NoSpacing"/>
      </w:pPr>
    </w:p>
    <w:p w:rsidR="00C87B59" w:rsidRDefault="00C87B59" w:rsidP="00C87B59">
      <w:pPr>
        <w:pStyle w:val="NoSpacing"/>
      </w:pPr>
    </w:p>
    <w:p w:rsidR="00C87B59" w:rsidRDefault="00C87B59" w:rsidP="00C87B59">
      <w:pPr>
        <w:pStyle w:val="NoSpacing"/>
      </w:pPr>
    </w:p>
    <w:p w:rsidR="00BA4020" w:rsidRDefault="00C87B59" w:rsidP="00C87B59">
      <w:r>
        <w:t>2 January 2011</w:t>
      </w:r>
    </w:p>
    <w:sectPr w:rsidR="00BA4020" w:rsidSect="00571F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B59" w:rsidRDefault="00C87B59" w:rsidP="00552EBA">
      <w:pPr>
        <w:spacing w:after="0" w:line="240" w:lineRule="auto"/>
      </w:pPr>
      <w:r>
        <w:separator/>
      </w:r>
    </w:p>
  </w:endnote>
  <w:endnote w:type="continuationSeparator" w:id="0">
    <w:p w:rsidR="00C87B59" w:rsidRDefault="00C87B5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7B59">
        <w:rPr>
          <w:noProof/>
        </w:rPr>
        <w:t>21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B59" w:rsidRDefault="00C87B59" w:rsidP="00552EBA">
      <w:pPr>
        <w:spacing w:after="0" w:line="240" w:lineRule="auto"/>
      </w:pPr>
      <w:r>
        <w:separator/>
      </w:r>
    </w:p>
  </w:footnote>
  <w:footnote w:type="continuationSeparator" w:id="0">
    <w:p w:rsidR="00C87B59" w:rsidRDefault="00C87B5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1FBB"/>
    <w:rsid w:val="00C33865"/>
    <w:rsid w:val="00C87B5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2011-01-21T22:09:00Z</dcterms:created>
  <dcterms:modified xsi:type="dcterms:W3CDTF">2011-01-21T22:15:00Z</dcterms:modified>
</cp:coreProperties>
</file>