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2041C" w14:textId="77777777" w:rsidR="003B4E21" w:rsidRDefault="003B4E21" w:rsidP="003B4E21">
      <w:pPr>
        <w:pStyle w:val="NoSpacing"/>
      </w:pPr>
      <w:r>
        <w:rPr>
          <w:u w:val="single"/>
        </w:rPr>
        <w:t>Richard ARNOLL</w:t>
      </w:r>
      <w:r>
        <w:t xml:space="preserve">     (fl.1428)</w:t>
      </w:r>
    </w:p>
    <w:p w14:paraId="2B44851C" w14:textId="77777777" w:rsidR="003B4E21" w:rsidRDefault="003B4E21" w:rsidP="003B4E21">
      <w:pPr>
        <w:pStyle w:val="NoSpacing"/>
      </w:pPr>
    </w:p>
    <w:p w14:paraId="7EB33BF7" w14:textId="77777777" w:rsidR="003B4E21" w:rsidRDefault="003B4E21" w:rsidP="003B4E21">
      <w:pPr>
        <w:pStyle w:val="NoSpacing"/>
      </w:pPr>
    </w:p>
    <w:p w14:paraId="3D1066CB" w14:textId="77777777" w:rsidR="003B4E21" w:rsidRDefault="003B4E21" w:rsidP="003B4E21">
      <w:pPr>
        <w:pStyle w:val="NoSpacing"/>
      </w:pPr>
      <w:r>
        <w:t xml:space="preserve">  4 May1428</w:t>
      </w:r>
      <w:r>
        <w:tab/>
        <w:t>He was a juror on the inquisition held at Bruton, Somerset, into the lands of</w:t>
      </w:r>
    </w:p>
    <w:p w14:paraId="39446186" w14:textId="77777777" w:rsidR="003B4E21" w:rsidRDefault="003B4E21" w:rsidP="003B4E21">
      <w:pPr>
        <w:pStyle w:val="NoSpacing"/>
      </w:pPr>
      <w:r>
        <w:tab/>
      </w:r>
      <w:r>
        <w:tab/>
        <w:t>the late Sir John de Berkeley(q.v.).</w:t>
      </w:r>
    </w:p>
    <w:p w14:paraId="0F5E1B1D" w14:textId="2C793ED6" w:rsidR="003B4E21" w:rsidRDefault="003B4E21" w:rsidP="003B4E21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p.55)</w:t>
      </w:r>
    </w:p>
    <w:p w14:paraId="527133C7" w14:textId="77777777" w:rsidR="0040290E" w:rsidRDefault="0040290E" w:rsidP="0040290E">
      <w:pPr>
        <w:pStyle w:val="NoSpacing"/>
      </w:pPr>
      <w:r>
        <w:t xml:space="preserve">  4 May1428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Bruton, Somerset,</w:t>
      </w:r>
    </w:p>
    <w:p w14:paraId="5BDC41BE" w14:textId="77777777" w:rsidR="0040290E" w:rsidRDefault="0040290E" w:rsidP="0040290E">
      <w:pPr>
        <w:pStyle w:val="NoSpacing"/>
      </w:pPr>
      <w:r>
        <w:tab/>
      </w:r>
      <w:r>
        <w:tab/>
        <w:t>into lands of Sir John de Berkeley(q.v.).</w:t>
      </w:r>
    </w:p>
    <w:p w14:paraId="2BD2F7CE" w14:textId="77777777" w:rsidR="0040290E" w:rsidRDefault="0040290E" w:rsidP="0040290E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23-107)</w:t>
      </w:r>
    </w:p>
    <w:p w14:paraId="426C5E7A" w14:textId="77777777" w:rsidR="0040290E" w:rsidRDefault="0040290E" w:rsidP="003B4E21">
      <w:pPr>
        <w:pStyle w:val="NoSpacing"/>
      </w:pPr>
    </w:p>
    <w:p w14:paraId="2842DB50" w14:textId="77777777" w:rsidR="003B4E21" w:rsidRDefault="003B4E21" w:rsidP="003B4E21">
      <w:pPr>
        <w:pStyle w:val="NoSpacing"/>
      </w:pPr>
    </w:p>
    <w:p w14:paraId="27E4533F" w14:textId="77777777" w:rsidR="003B4E21" w:rsidRDefault="003B4E21" w:rsidP="003B4E21">
      <w:pPr>
        <w:pStyle w:val="NoSpacing"/>
      </w:pPr>
    </w:p>
    <w:p w14:paraId="7D5A60CA" w14:textId="6970C868" w:rsidR="00BA4020" w:rsidRDefault="003B4E21" w:rsidP="003B4E21">
      <w:pPr>
        <w:pStyle w:val="NoSpacing"/>
      </w:pPr>
      <w:r>
        <w:t>15 February 2012</w:t>
      </w:r>
    </w:p>
    <w:p w14:paraId="26C53A3D" w14:textId="21DE1B75" w:rsidR="0040290E" w:rsidRPr="003B4E21" w:rsidRDefault="0040290E" w:rsidP="003B4E21">
      <w:pPr>
        <w:pStyle w:val="NoSpacing"/>
      </w:pPr>
      <w:r>
        <w:t>11 June 2019</w:t>
      </w:r>
      <w:bookmarkStart w:id="0" w:name="_GoBack"/>
      <w:bookmarkEnd w:id="0"/>
    </w:p>
    <w:sectPr w:rsidR="0040290E" w:rsidRPr="003B4E2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C0C56B" w14:textId="77777777" w:rsidR="003B4E21" w:rsidRDefault="003B4E21" w:rsidP="00552EBA">
      <w:r>
        <w:separator/>
      </w:r>
    </w:p>
  </w:endnote>
  <w:endnote w:type="continuationSeparator" w:id="0">
    <w:p w14:paraId="5CE3A8EE" w14:textId="77777777" w:rsidR="003B4E21" w:rsidRDefault="003B4E2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11FD57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50E0E4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0290E">
      <w:rPr>
        <w:noProof/>
      </w:rPr>
      <w:t>11 June 2019</w:t>
    </w:r>
    <w:r w:rsidR="00C07895">
      <w:rPr>
        <w:noProof/>
      </w:rPr>
      <w:fldChar w:fldCharType="end"/>
    </w:r>
  </w:p>
  <w:p w14:paraId="2AD04487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29067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401B79" w14:textId="77777777" w:rsidR="003B4E21" w:rsidRDefault="003B4E21" w:rsidP="00552EBA">
      <w:r>
        <w:separator/>
      </w:r>
    </w:p>
  </w:footnote>
  <w:footnote w:type="continuationSeparator" w:id="0">
    <w:p w14:paraId="7CB9F668" w14:textId="77777777" w:rsidR="003B4E21" w:rsidRDefault="003B4E2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E2A06D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0E7AF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CDDB56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3B4E21"/>
    <w:rsid w:val="0040290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E5E55"/>
  <w15:docId w15:val="{19017F71-4B49-4364-8683-EE0C0223A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2012-02-15T20:36:00Z</dcterms:created>
  <dcterms:modified xsi:type="dcterms:W3CDTF">2019-06-11T09:06:00Z</dcterms:modified>
</cp:coreProperties>
</file>