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539CD" w:rsidP="00C009D8">
      <w:pPr>
        <w:pStyle w:val="NoSpacing"/>
      </w:pPr>
      <w:r>
        <w:rPr>
          <w:u w:val="single"/>
        </w:rPr>
        <w:t>Margaret ARNOLDE</w:t>
      </w:r>
      <w:r>
        <w:t xml:space="preserve">     (fl.1450)</w:t>
      </w:r>
    </w:p>
    <w:p w:rsidR="00D539CD" w:rsidRDefault="00D539CD" w:rsidP="00C009D8">
      <w:pPr>
        <w:pStyle w:val="NoSpacing"/>
      </w:pPr>
    </w:p>
    <w:p w:rsidR="00D539CD" w:rsidRDefault="00D539CD" w:rsidP="00C009D8">
      <w:pPr>
        <w:pStyle w:val="NoSpacing"/>
      </w:pPr>
    </w:p>
    <w:p w:rsidR="00D539CD" w:rsidRDefault="00D539CD" w:rsidP="00C009D8">
      <w:pPr>
        <w:pStyle w:val="NoSpacing"/>
      </w:pPr>
      <w:r>
        <w:t xml:space="preserve">Daughter of </w:t>
      </w:r>
      <w:proofErr w:type="gramStart"/>
      <w:r>
        <w:t>Elena(</w:t>
      </w:r>
      <w:proofErr w:type="gramEnd"/>
      <w:r>
        <w:t xml:space="preserve">q.v.) and brother of John, Rector of </w:t>
      </w:r>
      <w:proofErr w:type="spellStart"/>
      <w:r>
        <w:t>St.Michael’s</w:t>
      </w:r>
      <w:proofErr w:type="spellEnd"/>
      <w:r>
        <w:t xml:space="preserve">, Gloucester(q.v.) </w:t>
      </w:r>
    </w:p>
    <w:p w:rsidR="00D539CD" w:rsidRDefault="00D539CD" w:rsidP="00C009D8">
      <w:pPr>
        <w:pStyle w:val="NoSpacing"/>
      </w:pPr>
      <w:proofErr w:type="gramStart"/>
      <w:r>
        <w:t>and</w:t>
      </w:r>
      <w:proofErr w:type="gramEnd"/>
      <w:r>
        <w:t xml:space="preserve"> John(q.v.).</w:t>
      </w:r>
    </w:p>
    <w:p w:rsidR="00D539CD" w:rsidRDefault="00D539CD" w:rsidP="00C009D8">
      <w:pPr>
        <w:pStyle w:val="NoSpacing"/>
      </w:pPr>
      <w:r>
        <w:t>(“Gloucestershire Notes and Queries</w:t>
      </w:r>
      <w:proofErr w:type="gramStart"/>
      <w:r>
        <w:t xml:space="preserve">”  </w:t>
      </w:r>
      <w:proofErr w:type="spellStart"/>
      <w:r>
        <w:t>vol.II</w:t>
      </w:r>
      <w:proofErr w:type="spellEnd"/>
      <w:proofErr w:type="gramEnd"/>
      <w:r>
        <w:t xml:space="preserve"> ed. </w:t>
      </w:r>
      <w:proofErr w:type="spellStart"/>
      <w:r>
        <w:t>Rev.Beaver</w:t>
      </w:r>
      <w:proofErr w:type="spellEnd"/>
      <w:r>
        <w:t xml:space="preserve"> </w:t>
      </w:r>
      <w:proofErr w:type="spellStart"/>
      <w:r>
        <w:t>H.Blacker</w:t>
      </w:r>
      <w:proofErr w:type="spellEnd"/>
      <w:r>
        <w:t xml:space="preserve"> p.532)</w:t>
      </w:r>
    </w:p>
    <w:p w:rsidR="00D539CD" w:rsidRDefault="00D539CD" w:rsidP="00C009D8">
      <w:pPr>
        <w:pStyle w:val="NoSpacing"/>
      </w:pPr>
    </w:p>
    <w:p w:rsidR="00D539CD" w:rsidRDefault="00D539CD" w:rsidP="00C009D8">
      <w:pPr>
        <w:pStyle w:val="NoSpacing"/>
      </w:pPr>
    </w:p>
    <w:p w:rsidR="00D539CD" w:rsidRDefault="00D539CD" w:rsidP="00C009D8">
      <w:pPr>
        <w:pStyle w:val="NoSpacing"/>
      </w:pPr>
      <w:r>
        <w:t xml:space="preserve">  3 May1450</w:t>
      </w:r>
      <w:r>
        <w:tab/>
        <w:t xml:space="preserve">Her elder brother bequeathed her a green gown with fur and 40s.  </w:t>
      </w:r>
      <w:proofErr w:type="gramStart"/>
      <w:r>
        <w:t>(ibid.)</w:t>
      </w:r>
      <w:proofErr w:type="gramEnd"/>
    </w:p>
    <w:p w:rsidR="00D539CD" w:rsidRDefault="00D539CD" w:rsidP="00C009D8">
      <w:pPr>
        <w:pStyle w:val="NoSpacing"/>
      </w:pPr>
    </w:p>
    <w:p w:rsidR="00D539CD" w:rsidRDefault="00D539CD" w:rsidP="00C009D8">
      <w:pPr>
        <w:pStyle w:val="NoSpacing"/>
      </w:pPr>
    </w:p>
    <w:p w:rsidR="00D539CD" w:rsidRPr="00D539CD" w:rsidRDefault="00D539CD" w:rsidP="00C009D8">
      <w:pPr>
        <w:pStyle w:val="NoSpacing"/>
        <w:rPr>
          <w:u w:val="single"/>
        </w:rPr>
      </w:pPr>
      <w:r>
        <w:t>11 April 2015</w:t>
      </w:r>
      <w:bookmarkStart w:id="0" w:name="_GoBack"/>
      <w:bookmarkEnd w:id="0"/>
    </w:p>
    <w:sectPr w:rsidR="00D539CD" w:rsidRPr="00D539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9CD" w:rsidRDefault="00D539CD" w:rsidP="00920DE3">
      <w:pPr>
        <w:spacing w:after="0" w:line="240" w:lineRule="auto"/>
      </w:pPr>
      <w:r>
        <w:separator/>
      </w:r>
    </w:p>
  </w:endnote>
  <w:endnote w:type="continuationSeparator" w:id="0">
    <w:p w:rsidR="00D539CD" w:rsidRDefault="00D539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9CD" w:rsidRDefault="00D539CD" w:rsidP="00920DE3">
      <w:pPr>
        <w:spacing w:after="0" w:line="240" w:lineRule="auto"/>
      </w:pPr>
      <w:r>
        <w:separator/>
      </w:r>
    </w:p>
  </w:footnote>
  <w:footnote w:type="continuationSeparator" w:id="0">
    <w:p w:rsidR="00D539CD" w:rsidRDefault="00D539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9CD"/>
    <w:rsid w:val="00120749"/>
    <w:rsid w:val="00624CAE"/>
    <w:rsid w:val="00920DE3"/>
    <w:rsid w:val="00C009D8"/>
    <w:rsid w:val="00CF53C8"/>
    <w:rsid w:val="00D539C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2015-04-11T15:31:00Z</dcterms:created>
  <dcterms:modified xsi:type="dcterms:W3CDTF">2015-04-11T15:34:00Z</dcterms:modified>
</cp:coreProperties>
</file>