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8FF3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8394427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7F87512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AFF268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34277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>He was charged with heresy.</w:t>
      </w:r>
    </w:p>
    <w:p w14:paraId="7049C265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8B39480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7C54DD6B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p.298)</w:t>
      </w:r>
    </w:p>
    <w:p w14:paraId="5EBF59CA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48767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B5F45" w14:textId="77777777" w:rsidR="00B04DBA" w:rsidRDefault="00B04DBA" w:rsidP="00B04D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2021</w:t>
      </w:r>
    </w:p>
    <w:p w14:paraId="50455C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F4EF4" w14:textId="77777777" w:rsidR="00B04DBA" w:rsidRDefault="00B04DBA" w:rsidP="009139A6">
      <w:r>
        <w:separator/>
      </w:r>
    </w:p>
  </w:endnote>
  <w:endnote w:type="continuationSeparator" w:id="0">
    <w:p w14:paraId="7C0E2482" w14:textId="77777777" w:rsidR="00B04DBA" w:rsidRDefault="00B04D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7B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D9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0B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56636" w14:textId="77777777" w:rsidR="00B04DBA" w:rsidRDefault="00B04DBA" w:rsidP="009139A6">
      <w:r>
        <w:separator/>
      </w:r>
    </w:p>
  </w:footnote>
  <w:footnote w:type="continuationSeparator" w:id="0">
    <w:p w14:paraId="329E9BA4" w14:textId="77777777" w:rsidR="00B04DBA" w:rsidRDefault="00B04D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37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0B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CE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BA"/>
    <w:rsid w:val="000666E0"/>
    <w:rsid w:val="002510B7"/>
    <w:rsid w:val="005C130B"/>
    <w:rsid w:val="00826F5C"/>
    <w:rsid w:val="009139A6"/>
    <w:rsid w:val="009448BB"/>
    <w:rsid w:val="00A3176C"/>
    <w:rsid w:val="00AE65F8"/>
    <w:rsid w:val="00B04DB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23E7A"/>
  <w15:chartTrackingRefBased/>
  <w15:docId w15:val="{E57A3FEB-B4D3-4E27-8A4C-E598CEE6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2021-12-12T11:29:00Z</dcterms:created>
  <dcterms:modified xsi:type="dcterms:W3CDTF">2021-12-12T11:29:00Z</dcterms:modified>
</cp:coreProperties>
</file>