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17282" w14:textId="77777777" w:rsidR="00897898" w:rsidRDefault="00897898" w:rsidP="00897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ARNOLD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33A2C3DD" w14:textId="77777777" w:rsidR="00897898" w:rsidRDefault="00897898" w:rsidP="00897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Winchester.</w:t>
      </w:r>
    </w:p>
    <w:p w14:paraId="0640B893" w14:textId="77777777" w:rsidR="00897898" w:rsidRDefault="00897898" w:rsidP="00897898">
      <w:pPr>
        <w:pStyle w:val="NoSpacing"/>
        <w:rPr>
          <w:rFonts w:cs="Times New Roman"/>
          <w:szCs w:val="24"/>
        </w:rPr>
      </w:pPr>
    </w:p>
    <w:p w14:paraId="7BF59738" w14:textId="77777777" w:rsidR="00897898" w:rsidRDefault="00897898" w:rsidP="00897898">
      <w:pPr>
        <w:pStyle w:val="NoSpacing"/>
        <w:rPr>
          <w:rFonts w:cs="Times New Roman"/>
          <w:szCs w:val="24"/>
        </w:rPr>
      </w:pPr>
    </w:p>
    <w:p w14:paraId="17B74BE9" w14:textId="77777777" w:rsidR="00897898" w:rsidRDefault="00897898" w:rsidP="00897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>He made a plaint of debt against Edmund Lombe of Ipswich, merchant(q.v.).</w:t>
      </w:r>
    </w:p>
    <w:p w14:paraId="6DE7FA31" w14:textId="77777777" w:rsidR="00897898" w:rsidRDefault="00897898" w:rsidP="00897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http://aalt.law.uh.edu/Indices/CP40Indices/CP40no717/CP40no717Pl.htm</w:t>
        </w:r>
      </w:hyperlink>
      <w:r>
        <w:rPr>
          <w:rFonts w:cs="Times New Roman"/>
          <w:szCs w:val="24"/>
        </w:rPr>
        <w:t xml:space="preserve"> )</w:t>
      </w:r>
    </w:p>
    <w:p w14:paraId="77760DC1" w14:textId="77777777" w:rsidR="00897898" w:rsidRDefault="00897898" w:rsidP="00897898">
      <w:pPr>
        <w:pStyle w:val="NoSpacing"/>
        <w:rPr>
          <w:rFonts w:cs="Times New Roman"/>
          <w:szCs w:val="24"/>
        </w:rPr>
      </w:pPr>
    </w:p>
    <w:p w14:paraId="06FA8AF2" w14:textId="77777777" w:rsidR="00897898" w:rsidRDefault="00897898" w:rsidP="00897898">
      <w:pPr>
        <w:pStyle w:val="NoSpacing"/>
        <w:rPr>
          <w:rFonts w:cs="Times New Roman"/>
          <w:szCs w:val="24"/>
        </w:rPr>
      </w:pPr>
    </w:p>
    <w:p w14:paraId="54B113B2" w14:textId="77777777" w:rsidR="00897898" w:rsidRDefault="00897898" w:rsidP="008978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2024</w:t>
      </w:r>
    </w:p>
    <w:p w14:paraId="549DD6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CFD96" w14:textId="77777777" w:rsidR="00897898" w:rsidRDefault="00897898" w:rsidP="009139A6">
      <w:r>
        <w:separator/>
      </w:r>
    </w:p>
  </w:endnote>
  <w:endnote w:type="continuationSeparator" w:id="0">
    <w:p w14:paraId="61BCD273" w14:textId="77777777" w:rsidR="00897898" w:rsidRDefault="008978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F76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BF6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0B21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C24A5" w14:textId="77777777" w:rsidR="00897898" w:rsidRDefault="00897898" w:rsidP="009139A6">
      <w:r>
        <w:separator/>
      </w:r>
    </w:p>
  </w:footnote>
  <w:footnote w:type="continuationSeparator" w:id="0">
    <w:p w14:paraId="3FC13715" w14:textId="77777777" w:rsidR="00897898" w:rsidRDefault="008978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96B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C6C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436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898"/>
    <w:rsid w:val="000666E0"/>
    <w:rsid w:val="002510B7"/>
    <w:rsid w:val="00270799"/>
    <w:rsid w:val="005C130B"/>
    <w:rsid w:val="00826F5C"/>
    <w:rsid w:val="00897898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3769B"/>
  <w15:chartTrackingRefBased/>
  <w15:docId w15:val="{65E6C69F-6446-4490-9BD1-AE98978D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978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2024-05-04T19:27:00Z</dcterms:created>
  <dcterms:modified xsi:type="dcterms:W3CDTF">2024-05-04T19:28:00Z</dcterms:modified>
</cp:coreProperties>
</file>