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D46B2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  <w:u w:val="single"/>
        </w:rPr>
        <w:t>Johane</w:t>
      </w:r>
      <w:proofErr w:type="spellEnd"/>
      <w:r>
        <w:rPr>
          <w:rFonts w:eastAsia="Times New Roman" w:cs="Times New Roman"/>
          <w:szCs w:val="24"/>
          <w:u w:val="single"/>
        </w:rPr>
        <w:t xml:space="preserve"> ARNOLD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60DEC09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0F24F927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18770597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Goddaughter of John </w:t>
      </w:r>
      <w:proofErr w:type="spellStart"/>
      <w:r>
        <w:rPr>
          <w:rFonts w:eastAsia="Times New Roman" w:cs="Times New Roman"/>
          <w:szCs w:val="24"/>
        </w:rPr>
        <w:t>Rypon</w:t>
      </w:r>
      <w:proofErr w:type="spellEnd"/>
      <w:r>
        <w:rPr>
          <w:rFonts w:eastAsia="Times New Roman" w:cs="Times New Roman"/>
          <w:szCs w:val="24"/>
        </w:rPr>
        <w:t xml:space="preserve"> of London, mercer’s, first wife, </w:t>
      </w:r>
      <w:proofErr w:type="spellStart"/>
      <w:r>
        <w:rPr>
          <w:rFonts w:eastAsia="Times New Roman" w:cs="Times New Roman"/>
          <w:szCs w:val="24"/>
        </w:rPr>
        <w:t>Johane</w:t>
      </w:r>
      <w:proofErr w:type="spellEnd"/>
      <w:r>
        <w:rPr>
          <w:rFonts w:eastAsia="Times New Roman" w:cs="Times New Roman"/>
          <w:szCs w:val="24"/>
        </w:rPr>
        <w:t>.</w:t>
      </w:r>
    </w:p>
    <w:p w14:paraId="291E4314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 451-4)</w:t>
      </w:r>
    </w:p>
    <w:p w14:paraId="09002C36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66ACD434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0F55BEC3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Sep.1485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Rypon</w:t>
      </w:r>
      <w:proofErr w:type="spellEnd"/>
      <w:r>
        <w:rPr>
          <w:rFonts w:eastAsia="Times New Roman" w:cs="Times New Roman"/>
          <w:szCs w:val="24"/>
        </w:rPr>
        <w:t xml:space="preserve"> bequeathed her 20s.   (ibid.)</w:t>
      </w:r>
    </w:p>
    <w:p w14:paraId="6783F995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4D0AB28D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</w:p>
    <w:p w14:paraId="2E70BADE" w14:textId="77777777" w:rsidR="003507B6" w:rsidRDefault="003507B6" w:rsidP="003507B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2022</w:t>
      </w:r>
    </w:p>
    <w:p w14:paraId="137E4A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521D5" w14:textId="77777777" w:rsidR="003507B6" w:rsidRDefault="003507B6" w:rsidP="009139A6">
      <w:r>
        <w:separator/>
      </w:r>
    </w:p>
  </w:endnote>
  <w:endnote w:type="continuationSeparator" w:id="0">
    <w:p w14:paraId="5E0FB936" w14:textId="77777777" w:rsidR="003507B6" w:rsidRDefault="003507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211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55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EC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3C442" w14:textId="77777777" w:rsidR="003507B6" w:rsidRDefault="003507B6" w:rsidP="009139A6">
      <w:r>
        <w:separator/>
      </w:r>
    </w:p>
  </w:footnote>
  <w:footnote w:type="continuationSeparator" w:id="0">
    <w:p w14:paraId="03C626FB" w14:textId="77777777" w:rsidR="003507B6" w:rsidRDefault="003507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73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BF5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FAD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B6"/>
    <w:rsid w:val="000666E0"/>
    <w:rsid w:val="002510B7"/>
    <w:rsid w:val="003507B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2E48D"/>
  <w15:chartTrackingRefBased/>
  <w15:docId w15:val="{0CA34562-18DF-49F9-BC38-89FF45CB6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2022-11-24T19:46:00Z</dcterms:created>
  <dcterms:modified xsi:type="dcterms:W3CDTF">2022-11-24T19:47:00Z</dcterms:modified>
</cp:coreProperties>
</file>