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A22CE" w14:textId="77777777" w:rsidR="00092553" w:rsidRDefault="00092553" w:rsidP="00092553">
      <w:pPr>
        <w:pStyle w:val="NoSpacing"/>
      </w:pPr>
      <w:r>
        <w:rPr>
          <w:u w:val="single"/>
        </w:rPr>
        <w:t>James ARMETSTEDE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205F53B" w14:textId="3B6D8668" w:rsidR="00092553" w:rsidRDefault="00092553" w:rsidP="00092553">
      <w:pPr>
        <w:pStyle w:val="NoSpacing"/>
      </w:pPr>
      <w:r>
        <w:t xml:space="preserve">of </w:t>
      </w:r>
      <w:proofErr w:type="spellStart"/>
      <w:r>
        <w:t>Rathmell</w:t>
      </w:r>
      <w:proofErr w:type="spellEnd"/>
      <w:r>
        <w:t>, West Riding of Yorkshire.</w:t>
      </w:r>
      <w:bookmarkStart w:id="0" w:name="_GoBack"/>
      <w:bookmarkEnd w:id="0"/>
    </w:p>
    <w:p w14:paraId="399D9B58" w14:textId="77777777" w:rsidR="00092553" w:rsidRDefault="00092553" w:rsidP="00092553">
      <w:pPr>
        <w:pStyle w:val="NoSpacing"/>
      </w:pPr>
    </w:p>
    <w:p w14:paraId="6E5D60AD" w14:textId="77777777" w:rsidR="00092553" w:rsidRDefault="00092553" w:rsidP="00092553">
      <w:pPr>
        <w:pStyle w:val="NoSpacing"/>
      </w:pPr>
    </w:p>
    <w:p w14:paraId="0F52B84C" w14:textId="77777777" w:rsidR="00092553" w:rsidRDefault="00092553" w:rsidP="00092553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7375015D" w14:textId="77777777" w:rsidR="00092553" w:rsidRDefault="00092553" w:rsidP="00092553">
      <w:pPr>
        <w:pStyle w:val="NoSpacing"/>
      </w:pPr>
      <w:r>
        <w:tab/>
      </w:r>
      <w:r>
        <w:tab/>
        <w:t>York by William Egremont, Bishop of Dromore(q.v.).</w:t>
      </w:r>
    </w:p>
    <w:p w14:paraId="6AC2511B" w14:textId="77777777" w:rsidR="00092553" w:rsidRDefault="00092553" w:rsidP="00092553">
      <w:pPr>
        <w:pStyle w:val="NoSpacing"/>
      </w:pPr>
      <w:r>
        <w:tab/>
      </w:r>
      <w:r>
        <w:tab/>
        <w:t>(“York Clergy Ordinations 1475-1500” ed. David M. Smith p.18)</w:t>
      </w:r>
    </w:p>
    <w:p w14:paraId="3BAE709F" w14:textId="77777777" w:rsidR="00092553" w:rsidRDefault="00092553" w:rsidP="00092553">
      <w:pPr>
        <w:pStyle w:val="NoSpacing"/>
      </w:pPr>
    </w:p>
    <w:p w14:paraId="2E23483F" w14:textId="77777777" w:rsidR="00092553" w:rsidRDefault="00092553" w:rsidP="00092553">
      <w:pPr>
        <w:pStyle w:val="NoSpacing"/>
      </w:pPr>
    </w:p>
    <w:p w14:paraId="1A97737A" w14:textId="77777777" w:rsidR="00092553" w:rsidRDefault="00092553" w:rsidP="00092553">
      <w:pPr>
        <w:pStyle w:val="NoSpacing"/>
      </w:pPr>
      <w:r>
        <w:t>11 June 2019</w:t>
      </w:r>
    </w:p>
    <w:p w14:paraId="1339F83B" w14:textId="6313C645" w:rsidR="006B2F86" w:rsidRPr="00092553" w:rsidRDefault="00092553" w:rsidP="00E71FC3">
      <w:pPr>
        <w:pStyle w:val="NoSpacing"/>
      </w:pPr>
    </w:p>
    <w:sectPr w:rsidR="006B2F86" w:rsidRPr="000925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D3ACA" w14:textId="77777777" w:rsidR="00092553" w:rsidRDefault="00092553" w:rsidP="00E71FC3">
      <w:pPr>
        <w:spacing w:after="0" w:line="240" w:lineRule="auto"/>
      </w:pPr>
      <w:r>
        <w:separator/>
      </w:r>
    </w:p>
  </w:endnote>
  <w:endnote w:type="continuationSeparator" w:id="0">
    <w:p w14:paraId="4C9D87A4" w14:textId="77777777" w:rsidR="00092553" w:rsidRDefault="000925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56A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4A622" w14:textId="77777777" w:rsidR="00092553" w:rsidRDefault="00092553" w:rsidP="00E71FC3">
      <w:pPr>
        <w:spacing w:after="0" w:line="240" w:lineRule="auto"/>
      </w:pPr>
      <w:r>
        <w:separator/>
      </w:r>
    </w:p>
  </w:footnote>
  <w:footnote w:type="continuationSeparator" w:id="0">
    <w:p w14:paraId="49D9441D" w14:textId="77777777" w:rsidR="00092553" w:rsidRDefault="000925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53"/>
    <w:rsid w:val="000925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BE27"/>
  <w15:chartTrackingRefBased/>
  <w15:docId w15:val="{035BC6F8-D890-477A-A324-B05FB693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2019-06-11T19:48:00Z</dcterms:created>
  <dcterms:modified xsi:type="dcterms:W3CDTF">2019-06-11T19:51:00Z</dcterms:modified>
</cp:coreProperties>
</file>