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78" w:rsidRDefault="00603F78" w:rsidP="00603F78">
      <w:pPr>
        <w:pStyle w:val="NoSpacing"/>
      </w:pPr>
      <w:r>
        <w:rPr>
          <w:u w:val="single"/>
        </w:rPr>
        <w:t>John ARKYN</w:t>
      </w:r>
      <w:r>
        <w:t xml:space="preserve">     (fl.1424)</w:t>
      </w:r>
    </w:p>
    <w:p w:rsidR="00603F78" w:rsidRDefault="00603F78" w:rsidP="00603F78">
      <w:pPr>
        <w:pStyle w:val="NoSpacing"/>
      </w:pPr>
      <w:r>
        <w:t>of Pontefract.</w:t>
      </w:r>
    </w:p>
    <w:p w:rsidR="00603F78" w:rsidRDefault="00603F78" w:rsidP="00603F78">
      <w:pPr>
        <w:pStyle w:val="NoSpacing"/>
      </w:pPr>
    </w:p>
    <w:p w:rsidR="00603F78" w:rsidRDefault="00603F78" w:rsidP="00603F78">
      <w:pPr>
        <w:pStyle w:val="NoSpacing"/>
      </w:pPr>
    </w:p>
    <w:p w:rsidR="00603F78" w:rsidRDefault="00603F78" w:rsidP="00603F78">
      <w:pPr>
        <w:pStyle w:val="NoSpacing"/>
      </w:pPr>
      <w:r>
        <w:t>17 Feb.1424</w:t>
      </w:r>
      <w:r>
        <w:tab/>
        <w:t>He held a tenement in Pontefract.</w:t>
      </w:r>
    </w:p>
    <w:p w:rsidR="00603F78" w:rsidRDefault="00603F78" w:rsidP="00603F78">
      <w:pPr>
        <w:pStyle w:val="NoSpacing"/>
      </w:pPr>
      <w:r>
        <w:tab/>
      </w:r>
      <w:r>
        <w:tab/>
        <w:t>(Thoresby Society Publications vol.26 p.262)</w:t>
      </w:r>
    </w:p>
    <w:p w:rsidR="00603F78" w:rsidRDefault="00603F78" w:rsidP="00603F78">
      <w:pPr>
        <w:pStyle w:val="NoSpacing"/>
      </w:pPr>
    </w:p>
    <w:p w:rsidR="00603F78" w:rsidRDefault="00603F78" w:rsidP="00603F78">
      <w:pPr>
        <w:pStyle w:val="NoSpacing"/>
      </w:pPr>
    </w:p>
    <w:p w:rsidR="00BA4020" w:rsidRPr="00186E49" w:rsidRDefault="00603F78" w:rsidP="00603F78">
      <w:pPr>
        <w:pStyle w:val="NoSpacing"/>
      </w:pPr>
      <w:r>
        <w:t>9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F78" w:rsidRDefault="00603F78" w:rsidP="00552EBA">
      <w:r>
        <w:separator/>
      </w:r>
    </w:p>
  </w:endnote>
  <w:endnote w:type="continuationSeparator" w:id="0">
    <w:p w:rsidR="00603F78" w:rsidRDefault="00603F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3F78">
      <w:rPr>
        <w:noProof/>
      </w:rPr>
      <w:t>02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F78" w:rsidRDefault="00603F78" w:rsidP="00552EBA">
      <w:r>
        <w:separator/>
      </w:r>
    </w:p>
  </w:footnote>
  <w:footnote w:type="continuationSeparator" w:id="0">
    <w:p w:rsidR="00603F78" w:rsidRDefault="00603F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3F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2012-10-02T18:28:00Z</dcterms:created>
  <dcterms:modified xsi:type="dcterms:W3CDTF">2012-10-02T18:29:00Z</dcterms:modified>
</cp:coreProperties>
</file>