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6A2526" w:rsidP="006A2526">
      <w:pPr>
        <w:pStyle w:val="NoSpacing"/>
      </w:pPr>
      <w:r>
        <w:rPr>
          <w:u w:val="single"/>
        </w:rPr>
        <w:t>William de ARDESLEY</w:t>
      </w:r>
      <w:r>
        <w:t xml:space="preserve">    (fl.1387-1404)</w:t>
      </w:r>
    </w:p>
    <w:p w:rsidR="006A2526" w:rsidRDefault="006A2526" w:rsidP="006A2526">
      <w:pPr>
        <w:pStyle w:val="NoSpacing"/>
      </w:pPr>
      <w:proofErr w:type="gramStart"/>
      <w:r>
        <w:t xml:space="preserve">Prior of Monk </w:t>
      </w:r>
      <w:proofErr w:type="spellStart"/>
      <w:r>
        <w:t>Bretton</w:t>
      </w:r>
      <w:proofErr w:type="spellEnd"/>
      <w:r>
        <w:t>, Yorkshire.</w:t>
      </w:r>
      <w:proofErr w:type="gramEnd"/>
    </w:p>
    <w:p w:rsidR="006A2526" w:rsidRDefault="006A2526" w:rsidP="006A2526">
      <w:pPr>
        <w:pStyle w:val="NoSpacing"/>
      </w:pPr>
    </w:p>
    <w:p w:rsidR="006A2526" w:rsidRDefault="006A2526" w:rsidP="006A2526">
      <w:pPr>
        <w:pStyle w:val="NoSpacing"/>
      </w:pPr>
    </w:p>
    <w:p w:rsidR="006A2526" w:rsidRDefault="006A2526" w:rsidP="006A2526">
      <w:pPr>
        <w:pStyle w:val="NoSpacing"/>
      </w:pPr>
      <w:r>
        <w:tab/>
        <w:t>1387</w:t>
      </w:r>
      <w:r>
        <w:tab/>
        <w:t xml:space="preserve">He became </w:t>
      </w:r>
      <w:proofErr w:type="gramStart"/>
      <w:r>
        <w:t>Prior</w:t>
      </w:r>
      <w:proofErr w:type="gramEnd"/>
      <w:r>
        <w:t>.  (V.C.H. Yorkshire vol.III p.95)</w:t>
      </w:r>
    </w:p>
    <w:p w:rsidR="006A2526" w:rsidRDefault="006A2526" w:rsidP="006A2526">
      <w:pPr>
        <w:pStyle w:val="NoSpacing"/>
      </w:pPr>
      <w:r>
        <w:tab/>
        <w:t>1404</w:t>
      </w:r>
      <w:r>
        <w:tab/>
        <w:t xml:space="preserve">He resigned.  </w:t>
      </w:r>
      <w:proofErr w:type="gramStart"/>
      <w:r>
        <w:t>(ibid.)</w:t>
      </w:r>
      <w:proofErr w:type="gramEnd"/>
    </w:p>
    <w:p w:rsidR="006A2526" w:rsidRDefault="006A2526" w:rsidP="006A2526">
      <w:pPr>
        <w:pStyle w:val="NoSpacing"/>
      </w:pPr>
    </w:p>
    <w:p w:rsidR="006A2526" w:rsidRDefault="006A2526" w:rsidP="006A2526">
      <w:pPr>
        <w:pStyle w:val="NoSpacing"/>
      </w:pPr>
    </w:p>
    <w:p w:rsidR="006A2526" w:rsidRDefault="006A2526" w:rsidP="006A2526">
      <w:pPr>
        <w:pStyle w:val="NoSpacing"/>
      </w:pPr>
    </w:p>
    <w:p w:rsidR="006A2526" w:rsidRPr="006A2526" w:rsidRDefault="006A2526" w:rsidP="006A2526">
      <w:pPr>
        <w:pStyle w:val="NoSpacing"/>
      </w:pPr>
      <w:r>
        <w:t>21 November 2010</w:t>
      </w:r>
    </w:p>
    <w:sectPr w:rsidR="006A2526" w:rsidRPr="006A2526" w:rsidSect="00E25F3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2526" w:rsidRDefault="006A2526" w:rsidP="00552EBA">
      <w:pPr>
        <w:spacing w:after="0" w:line="240" w:lineRule="auto"/>
      </w:pPr>
      <w:r>
        <w:separator/>
      </w:r>
    </w:p>
  </w:endnote>
  <w:endnote w:type="continuationSeparator" w:id="0">
    <w:p w:rsidR="006A2526" w:rsidRDefault="006A252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6A2526">
        <w:rPr>
          <w:noProof/>
        </w:rPr>
        <w:t>21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2526" w:rsidRDefault="006A2526" w:rsidP="00552EBA">
      <w:pPr>
        <w:spacing w:after="0" w:line="240" w:lineRule="auto"/>
      </w:pPr>
      <w:r>
        <w:separator/>
      </w:r>
    </w:p>
  </w:footnote>
  <w:footnote w:type="continuationSeparator" w:id="0">
    <w:p w:rsidR="006A2526" w:rsidRDefault="006A252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A2526"/>
    <w:rsid w:val="00C33865"/>
    <w:rsid w:val="00D45842"/>
    <w:rsid w:val="00E25F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2010-11-21T21:57:00Z</dcterms:created>
  <dcterms:modified xsi:type="dcterms:W3CDTF">2010-11-21T22:00:00Z</dcterms:modified>
</cp:coreProperties>
</file>