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CEF" w:rsidRDefault="00335CEF" w:rsidP="00335CEF">
      <w:pPr>
        <w:rPr>
          <w:sz w:val="24"/>
        </w:rPr>
      </w:pPr>
      <w:r>
        <w:rPr>
          <w:sz w:val="24"/>
          <w:u w:val="single"/>
        </w:rPr>
        <w:t>Joan</w:t>
      </w:r>
      <w:r>
        <w:rPr>
          <w:sz w:val="24"/>
          <w:u w:val="single"/>
        </w:rPr>
        <w:t xml:space="preserve"> ARCHDEACON</w:t>
      </w:r>
      <w:r>
        <w:rPr>
          <w:sz w:val="24"/>
        </w:rPr>
        <w:t xml:space="preserve">  </w:t>
      </w:r>
      <w:proofErr w:type="gramStart"/>
      <w:r>
        <w:rPr>
          <w:sz w:val="24"/>
        </w:rPr>
        <w:t xml:space="preserve">   (</w:t>
      </w:r>
      <w:proofErr w:type="gramEnd"/>
      <w:r>
        <w:rPr>
          <w:sz w:val="24"/>
        </w:rPr>
        <w:t>fl.1405</w:t>
      </w:r>
      <w:r>
        <w:rPr>
          <w:sz w:val="24"/>
        </w:rPr>
        <w:t>)</w:t>
      </w:r>
    </w:p>
    <w:p w:rsidR="00335CEF" w:rsidRDefault="00335CEF" w:rsidP="00335CEF">
      <w:pPr>
        <w:rPr>
          <w:sz w:val="24"/>
        </w:rPr>
      </w:pPr>
      <w:r>
        <w:rPr>
          <w:sz w:val="24"/>
        </w:rPr>
        <w:t xml:space="preserve">of </w:t>
      </w:r>
      <w:proofErr w:type="spellStart"/>
      <w:r>
        <w:rPr>
          <w:sz w:val="24"/>
        </w:rPr>
        <w:t>Leigham</w:t>
      </w:r>
      <w:proofErr w:type="spellEnd"/>
      <w:r>
        <w:rPr>
          <w:sz w:val="24"/>
        </w:rPr>
        <w:t xml:space="preserve"> in Egg Buckland, Devon.</w:t>
      </w:r>
    </w:p>
    <w:p w:rsidR="00335CEF" w:rsidRDefault="00335CEF" w:rsidP="00335CEF">
      <w:pPr>
        <w:rPr>
          <w:sz w:val="24"/>
        </w:rPr>
      </w:pPr>
    </w:p>
    <w:p w:rsidR="00335CEF" w:rsidRDefault="00335CEF" w:rsidP="00335CEF">
      <w:pPr>
        <w:rPr>
          <w:sz w:val="24"/>
        </w:rPr>
      </w:pPr>
    </w:p>
    <w:p w:rsidR="00335CEF" w:rsidRDefault="00335CEF" w:rsidP="00335CEF">
      <w:pPr>
        <w:rPr>
          <w:sz w:val="24"/>
        </w:rPr>
      </w:pPr>
      <w:r>
        <w:rPr>
          <w:sz w:val="24"/>
        </w:rPr>
        <w:t>= Thomas</w:t>
      </w:r>
      <w:r>
        <w:rPr>
          <w:sz w:val="24"/>
        </w:rPr>
        <w:t>(q.v.)</w:t>
      </w:r>
      <w:r>
        <w:rPr>
          <w:sz w:val="24"/>
        </w:rPr>
        <w:t>. (H.O.C. II pp.45-6)</w:t>
      </w:r>
    </w:p>
    <w:p w:rsidR="00335CEF" w:rsidRDefault="00335CEF" w:rsidP="00335CEF">
      <w:pPr>
        <w:rPr>
          <w:sz w:val="24"/>
        </w:rPr>
      </w:pPr>
      <w:r>
        <w:rPr>
          <w:sz w:val="24"/>
        </w:rPr>
        <w:t>Children: John, Thomas. (ibid.)</w:t>
      </w:r>
    </w:p>
    <w:p w:rsidR="00DD5B8A" w:rsidRDefault="00335CEF" w:rsidP="00335C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</w:rPr>
        <w:t xml:space="preserve">             </w:t>
      </w:r>
      <w:r>
        <w:rPr>
          <w:sz w:val="24"/>
        </w:rPr>
        <w:t xml:space="preserve">    </w:t>
      </w:r>
      <w:r>
        <w:rPr>
          <w:sz w:val="24"/>
        </w:rPr>
        <w:t xml:space="preserve"> </w:t>
      </w:r>
      <w:r w:rsidRPr="00335CEF">
        <w:rPr>
          <w:rFonts w:ascii="Times New Roman" w:hAnsi="Times New Roman" w:cs="Times New Roman"/>
          <w:sz w:val="24"/>
          <w:szCs w:val="24"/>
        </w:rPr>
        <w:t xml:space="preserve">Margaret(q.v.) = 1 Robert </w:t>
      </w:r>
      <w:proofErr w:type="spellStart"/>
      <w:r w:rsidRPr="00335CEF">
        <w:rPr>
          <w:rFonts w:ascii="Times New Roman" w:hAnsi="Times New Roman" w:cs="Times New Roman"/>
          <w:sz w:val="24"/>
          <w:szCs w:val="24"/>
        </w:rPr>
        <w:t>Kayle</w:t>
      </w:r>
      <w:proofErr w:type="spellEnd"/>
      <w:r w:rsidRPr="00335CEF">
        <w:rPr>
          <w:rFonts w:ascii="Times New Roman" w:hAnsi="Times New Roman" w:cs="Times New Roman"/>
          <w:sz w:val="24"/>
          <w:szCs w:val="24"/>
        </w:rPr>
        <w:t>(q.v.). (H.O.C.III pp.508-9)</w:t>
      </w:r>
    </w:p>
    <w:p w:rsidR="00335CEF" w:rsidRDefault="00335CEF" w:rsidP="00335C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5CEF" w:rsidRDefault="00335CEF" w:rsidP="00335C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5CEF" w:rsidRPr="00335CEF" w:rsidRDefault="00335CEF" w:rsidP="00335C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  <w:bookmarkStart w:id="0" w:name="_GoBack"/>
      <w:bookmarkEnd w:id="0"/>
    </w:p>
    <w:sectPr w:rsidR="00335CEF" w:rsidRPr="00335C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CEF" w:rsidRDefault="00335CEF" w:rsidP="00564E3C">
      <w:r>
        <w:separator/>
      </w:r>
    </w:p>
  </w:endnote>
  <w:endnote w:type="continuationSeparator" w:id="0">
    <w:p w:rsidR="00335CEF" w:rsidRDefault="00335CEF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35CEF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CEF" w:rsidRDefault="00335CEF" w:rsidP="00564E3C">
      <w:r>
        <w:separator/>
      </w:r>
    </w:p>
  </w:footnote>
  <w:footnote w:type="continuationSeparator" w:id="0">
    <w:p w:rsidR="00335CEF" w:rsidRDefault="00335CEF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EF"/>
    <w:rsid w:val="00335CE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CA0C5"/>
  <w15:chartTrackingRefBased/>
  <w15:docId w15:val="{BD36232A-6AA7-4371-8DFF-E9B60FEB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CE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2015-10-31T17:10:00Z</dcterms:created>
  <dcterms:modified xsi:type="dcterms:W3CDTF">2015-10-31T17:13:00Z</dcterms:modified>
</cp:coreProperties>
</file>